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00" w:rsidRPr="00332A0F" w:rsidRDefault="004B441F">
      <w:pPr>
        <w:rPr>
          <w:rFonts w:asciiTheme="majorBidi" w:hAnsiTheme="majorBidi" w:cstheme="majorBidi"/>
          <w:sz w:val="56"/>
          <w:szCs w:val="56"/>
        </w:rPr>
      </w:pPr>
      <w:r w:rsidRPr="00332A0F">
        <w:rPr>
          <w:rFonts w:asciiTheme="majorBidi" w:hAnsiTheme="majorBidi" w:cstheme="majorBidi"/>
          <w:sz w:val="56"/>
          <w:szCs w:val="56"/>
        </w:rPr>
        <w:t>CHAPITRE  7</w:t>
      </w:r>
      <w:r w:rsidR="004749BF" w:rsidRPr="00332A0F">
        <w:rPr>
          <w:rFonts w:asciiTheme="majorBidi" w:hAnsiTheme="majorBidi" w:cstheme="majorBidi"/>
          <w:sz w:val="56"/>
          <w:szCs w:val="56"/>
        </w:rPr>
        <w:t> :</w:t>
      </w:r>
      <w:r w:rsidRPr="00332A0F">
        <w:rPr>
          <w:rFonts w:asciiTheme="majorBidi" w:hAnsiTheme="majorBidi" w:cstheme="majorBidi"/>
          <w:sz w:val="56"/>
          <w:szCs w:val="56"/>
        </w:rPr>
        <w:t xml:space="preserve"> </w:t>
      </w:r>
      <w:r w:rsidR="004749BF" w:rsidRPr="00332A0F">
        <w:rPr>
          <w:rFonts w:asciiTheme="majorBidi" w:hAnsiTheme="majorBidi" w:cstheme="majorBidi"/>
          <w:sz w:val="56"/>
          <w:szCs w:val="56"/>
        </w:rPr>
        <w:t>réactions</w:t>
      </w:r>
      <w:r w:rsidRPr="00332A0F">
        <w:rPr>
          <w:rFonts w:asciiTheme="majorBidi" w:hAnsiTheme="majorBidi" w:cstheme="majorBidi"/>
          <w:sz w:val="56"/>
          <w:szCs w:val="56"/>
        </w:rPr>
        <w:t xml:space="preserve"> acides –bases </w:t>
      </w:r>
      <w:r w:rsidR="004749BF" w:rsidRPr="00332A0F">
        <w:rPr>
          <w:rFonts w:asciiTheme="majorBidi" w:hAnsiTheme="majorBidi" w:cstheme="majorBidi"/>
          <w:sz w:val="56"/>
          <w:szCs w:val="56"/>
        </w:rPr>
        <w:t xml:space="preserve">                    </w:t>
      </w:r>
      <w:r w:rsidRPr="00332A0F">
        <w:rPr>
          <w:rFonts w:asciiTheme="majorBidi" w:hAnsiTheme="majorBidi" w:cstheme="majorBidi"/>
          <w:sz w:val="56"/>
          <w:szCs w:val="56"/>
        </w:rPr>
        <w:t>en chimie des solutions</w:t>
      </w:r>
    </w:p>
    <w:p w:rsidR="004B441F" w:rsidRPr="00332A0F" w:rsidRDefault="004B441F" w:rsidP="004B44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Couples acide-base</w:t>
      </w:r>
    </w:p>
    <w:p w:rsidR="004B441F" w:rsidRPr="00332A0F" w:rsidRDefault="004749BF" w:rsidP="004B441F">
      <w:pPr>
        <w:pStyle w:val="Paragraphedeliste"/>
        <w:numPr>
          <w:ilvl w:val="1"/>
          <w:numId w:val="2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évolution</w:t>
      </w:r>
      <w:r w:rsidR="004B441F"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des notions d’acide et de base :</w:t>
      </w:r>
    </w:p>
    <w:p w:rsidR="004B441F" w:rsidRPr="00332A0F" w:rsidRDefault="004B441F" w:rsidP="004B441F">
      <w:pPr>
        <w:ind w:left="720"/>
        <w:rPr>
          <w:rFonts w:asciiTheme="majorBidi" w:hAnsiTheme="majorBidi" w:cstheme="majorBidi"/>
          <w:color w:val="FF0000"/>
          <w:sz w:val="32"/>
          <w:szCs w:val="32"/>
        </w:rPr>
      </w:pPr>
      <w:r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a)-</w:t>
      </w:r>
      <w:r w:rsidR="004749BF"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Théorie</w:t>
      </w:r>
      <w:r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d’</w:t>
      </w:r>
      <w:r w:rsidR="004749BF" w:rsidRPr="00332A0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Arrhenius</w:t>
      </w:r>
      <w:r w:rsidRPr="00332A0F">
        <w:rPr>
          <w:rFonts w:asciiTheme="majorBidi" w:hAnsiTheme="majorBidi" w:cstheme="majorBidi"/>
          <w:color w:val="FF0000"/>
          <w:sz w:val="32"/>
          <w:szCs w:val="32"/>
        </w:rPr>
        <w:t xml:space="preserve"> : </w:t>
      </w:r>
    </w:p>
    <w:p w:rsidR="004B441F" w:rsidRPr="00332A0F" w:rsidRDefault="004B441F" w:rsidP="004B441F">
      <w:pPr>
        <w:ind w:left="720"/>
        <w:rPr>
          <w:rFonts w:asciiTheme="majorBidi" w:hAnsiTheme="majorBidi" w:cstheme="majorBidi"/>
          <w:sz w:val="32"/>
          <w:szCs w:val="32"/>
        </w:rPr>
      </w:pPr>
      <w:r w:rsidRPr="00406ED7">
        <w:rPr>
          <w:rFonts w:asciiTheme="majorBidi" w:hAnsiTheme="majorBidi" w:cstheme="majorBidi"/>
          <w:b/>
          <w:bCs/>
          <w:sz w:val="32"/>
          <w:szCs w:val="32"/>
          <w:u w:val="single"/>
        </w:rPr>
        <w:t>Définition </w:t>
      </w:r>
      <w:r w:rsidRPr="00332A0F">
        <w:rPr>
          <w:rFonts w:asciiTheme="majorBidi" w:hAnsiTheme="majorBidi" w:cstheme="majorBidi"/>
          <w:sz w:val="32"/>
          <w:szCs w:val="32"/>
        </w:rPr>
        <w:t xml:space="preserve">: un </w:t>
      </w:r>
      <w:proofErr w:type="gramStart"/>
      <w:r w:rsidRPr="00332A0F">
        <w:rPr>
          <w:rFonts w:asciiTheme="majorBidi" w:hAnsiTheme="majorBidi" w:cstheme="majorBidi"/>
          <w:sz w:val="32"/>
          <w:szCs w:val="32"/>
        </w:rPr>
        <w:t>acide(</w:t>
      </w:r>
      <w:proofErr w:type="gramEnd"/>
      <w:r w:rsidRPr="00332A0F">
        <w:rPr>
          <w:rFonts w:asciiTheme="majorBidi" w:hAnsiTheme="majorBidi" w:cstheme="majorBidi"/>
          <w:sz w:val="32"/>
          <w:szCs w:val="32"/>
        </w:rPr>
        <w:t>base) est</w:t>
      </w:r>
      <w:r w:rsidR="004749BF" w:rsidRPr="00332A0F">
        <w:rPr>
          <w:rFonts w:asciiTheme="majorBidi" w:hAnsiTheme="majorBidi" w:cstheme="majorBidi"/>
          <w:sz w:val="32"/>
          <w:szCs w:val="32"/>
        </w:rPr>
        <w:t xml:space="preserve"> </w:t>
      </w:r>
      <w:r w:rsidRPr="00332A0F">
        <w:rPr>
          <w:rFonts w:asciiTheme="majorBidi" w:hAnsiTheme="majorBidi" w:cstheme="majorBidi"/>
          <w:sz w:val="32"/>
          <w:szCs w:val="32"/>
        </w:rPr>
        <w:t>un corps qui se dissocie dans</w:t>
      </w:r>
      <w:r w:rsidR="004749BF" w:rsidRPr="00332A0F">
        <w:rPr>
          <w:rFonts w:asciiTheme="majorBidi" w:hAnsiTheme="majorBidi" w:cstheme="majorBidi"/>
          <w:sz w:val="32"/>
          <w:szCs w:val="32"/>
        </w:rPr>
        <w:t xml:space="preserve">                  </w:t>
      </w:r>
      <w:r w:rsidRPr="00332A0F">
        <w:rPr>
          <w:rFonts w:asciiTheme="majorBidi" w:hAnsiTheme="majorBidi" w:cstheme="majorBidi"/>
          <w:sz w:val="32"/>
          <w:szCs w:val="32"/>
        </w:rPr>
        <w:t>l ‘eau en donnant des ions H</w:t>
      </w:r>
      <w:r w:rsidRPr="00332A0F">
        <w:rPr>
          <w:rFonts w:asciiTheme="majorBidi" w:hAnsiTheme="majorBidi" w:cstheme="majorBidi"/>
          <w:sz w:val="32"/>
          <w:szCs w:val="32"/>
          <w:vertAlign w:val="superscript"/>
        </w:rPr>
        <w:t>+</w:t>
      </w:r>
      <w:r w:rsidRPr="00332A0F">
        <w:rPr>
          <w:rFonts w:asciiTheme="majorBidi" w:hAnsiTheme="majorBidi" w:cstheme="majorBidi"/>
          <w:sz w:val="32"/>
          <w:szCs w:val="32"/>
        </w:rPr>
        <w:t>(OH</w:t>
      </w:r>
      <w:r w:rsidRPr="00332A0F">
        <w:rPr>
          <w:rFonts w:asciiTheme="majorBidi" w:hAnsiTheme="majorBidi" w:cstheme="majorBidi"/>
          <w:sz w:val="32"/>
          <w:szCs w:val="32"/>
          <w:vertAlign w:val="superscript"/>
        </w:rPr>
        <w:t>-</w:t>
      </w:r>
      <w:r w:rsidRPr="00332A0F">
        <w:rPr>
          <w:rFonts w:asciiTheme="majorBidi" w:hAnsiTheme="majorBidi" w:cstheme="majorBidi"/>
          <w:sz w:val="32"/>
          <w:szCs w:val="32"/>
        </w:rPr>
        <w:t>).</w:t>
      </w:r>
    </w:p>
    <w:p w:rsidR="004B441F" w:rsidRPr="00332A0F" w:rsidRDefault="004B441F" w:rsidP="004749B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332A0F">
        <w:rPr>
          <w:rFonts w:asciiTheme="majorBidi" w:hAnsiTheme="majorBidi" w:cstheme="majorBidi"/>
          <w:sz w:val="32"/>
          <w:szCs w:val="32"/>
          <w:lang w:val="en-US"/>
        </w:rPr>
        <w:t>Acide</w:t>
      </w:r>
      <w:proofErr w:type="spellEnd"/>
      <w:r w:rsidR="00406ED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332A0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4749BF" w:rsidRPr="00332A0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332A0F">
        <w:rPr>
          <w:rFonts w:asciiTheme="majorBidi" w:hAnsiTheme="majorBidi" w:cstheme="majorBidi"/>
          <w:sz w:val="32"/>
          <w:szCs w:val="32"/>
          <w:lang w:val="en-US"/>
        </w:rPr>
        <w:t>HA  :</w:t>
      </w:r>
      <w:proofErr w:type="gramEnd"/>
      <w:r w:rsidRPr="00332A0F">
        <w:rPr>
          <w:rFonts w:asciiTheme="majorBidi" w:hAnsiTheme="majorBidi" w:cstheme="majorBidi"/>
          <w:sz w:val="32"/>
          <w:szCs w:val="32"/>
          <w:lang w:val="en-US"/>
        </w:rPr>
        <w:t xml:space="preserve">          </w:t>
      </w:r>
      <w:r w:rsidR="004749BF" w:rsidRPr="00332A0F">
        <w:rPr>
          <w:rFonts w:asciiTheme="majorBidi" w:hAnsiTheme="majorBidi" w:cstheme="majorBidi"/>
          <w:sz w:val="32"/>
          <w:szCs w:val="32"/>
          <w:lang w:val="en-US"/>
        </w:rPr>
        <w:t xml:space="preserve"> HA</w:t>
      </w:r>
      <w:r w:rsidRPr="00332A0F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="00A974CB" w:rsidRPr="00332A0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974CB" w:rsidRPr="00332A0F">
        <w:rPr>
          <w:rFonts w:asciiTheme="majorBidi" w:hAnsi="Cambria Math" w:cstheme="majorBidi"/>
          <w:sz w:val="28"/>
          <w:szCs w:val="28"/>
          <w:lang w:val="en-US"/>
        </w:rPr>
        <w:t>⇆</w:t>
      </w:r>
      <w:r w:rsidR="00A974CB"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H</w:t>
      </w:r>
      <w:r w:rsidR="00A974CB" w:rsidRPr="00332A0F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A974CB"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+ A</w:t>
      </w:r>
      <w:r w:rsidR="00A974CB" w:rsidRPr="00332A0F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="00A974CB" w:rsidRPr="00332A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A974CB" w:rsidRPr="00332A0F" w:rsidRDefault="00A974CB" w:rsidP="004B44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32A0F">
        <w:rPr>
          <w:rFonts w:asciiTheme="majorBidi" w:hAnsiTheme="majorBidi" w:cstheme="majorBidi"/>
          <w:sz w:val="28"/>
          <w:szCs w:val="28"/>
          <w:lang w:val="en-US"/>
        </w:rPr>
        <w:t xml:space="preserve">Base </w:t>
      </w:r>
      <w:r w:rsidR="004749BF"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gramStart"/>
      <w:r w:rsidRPr="00332A0F">
        <w:rPr>
          <w:rFonts w:asciiTheme="majorBidi" w:hAnsiTheme="majorBidi" w:cstheme="majorBidi"/>
          <w:sz w:val="28"/>
          <w:szCs w:val="28"/>
          <w:lang w:val="en-US"/>
        </w:rPr>
        <w:t>BOH :</w:t>
      </w:r>
      <w:proofErr w:type="gramEnd"/>
      <w:r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           BOH   </w:t>
      </w:r>
      <w:r w:rsidR="00406ED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32A0F">
        <w:rPr>
          <w:rFonts w:ascii="Cambria Math" w:hAnsi="Cambria Math" w:cstheme="majorBidi"/>
          <w:sz w:val="28"/>
          <w:szCs w:val="28"/>
          <w:lang w:val="en-US"/>
        </w:rPr>
        <w:t>⇆</w:t>
      </w:r>
      <w:r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B</w:t>
      </w:r>
      <w:r w:rsidRPr="00332A0F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332A0F">
        <w:rPr>
          <w:rFonts w:asciiTheme="majorBidi" w:hAnsiTheme="majorBidi" w:cstheme="majorBidi"/>
          <w:sz w:val="28"/>
          <w:szCs w:val="28"/>
          <w:lang w:val="en-US"/>
        </w:rPr>
        <w:t xml:space="preserve">  + OH</w:t>
      </w:r>
      <w:r w:rsidRPr="00332A0F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</w:p>
    <w:p w:rsidR="00A974CB" w:rsidRDefault="00A974CB" w:rsidP="004B441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</w:p>
    <w:p w:rsidR="00A974CB" w:rsidRPr="007018C3" w:rsidRDefault="00A974CB" w:rsidP="004B441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FF0000"/>
          <w:sz w:val="28"/>
          <w:szCs w:val="28"/>
        </w:rPr>
      </w:pPr>
      <w:r w:rsidRPr="007018C3">
        <w:rPr>
          <w:rFonts w:ascii="Cambria Math" w:hAnsi="Cambria Math" w:cs="Cambria Math"/>
          <w:b/>
          <w:bCs/>
          <w:color w:val="FF0000"/>
          <w:sz w:val="28"/>
          <w:szCs w:val="28"/>
          <w:u w:val="single"/>
        </w:rPr>
        <w:t>b) Théorie de Lewis</w:t>
      </w:r>
      <w:r w:rsidRPr="007018C3">
        <w:rPr>
          <w:rFonts w:ascii="Cambria Math" w:hAnsi="Cambria Math" w:cs="Cambria Math"/>
          <w:color w:val="FF0000"/>
          <w:sz w:val="28"/>
          <w:szCs w:val="28"/>
        </w:rPr>
        <w:t xml:space="preserve"> :</w:t>
      </w:r>
    </w:p>
    <w:p w:rsidR="004749BF" w:rsidRDefault="004749BF" w:rsidP="004B441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A974CB" w:rsidRDefault="00A974CB" w:rsidP="004B441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 w:rsidRPr="00842B73">
        <w:rPr>
          <w:rFonts w:ascii="Cambria Math" w:hAnsi="Cambria Math" w:cs="Cambria Math"/>
          <w:b/>
          <w:bCs/>
          <w:sz w:val="28"/>
          <w:szCs w:val="28"/>
          <w:u w:val="single"/>
        </w:rPr>
        <w:t>Définition</w:t>
      </w:r>
      <w:r w:rsidRPr="00A974CB">
        <w:rPr>
          <w:rFonts w:ascii="Cambria Math" w:hAnsi="Cambria Math" w:cs="Cambria Math"/>
          <w:sz w:val="28"/>
          <w:szCs w:val="28"/>
        </w:rPr>
        <w:t xml:space="preserve"> </w:t>
      </w:r>
      <w:proofErr w:type="gramStart"/>
      <w:r w:rsidRPr="00A974CB">
        <w:rPr>
          <w:rFonts w:ascii="Cambria Math" w:hAnsi="Cambria Math" w:cs="Cambria Math"/>
          <w:sz w:val="28"/>
          <w:szCs w:val="28"/>
        </w:rPr>
        <w:t>:Un</w:t>
      </w:r>
      <w:proofErr w:type="gramEnd"/>
      <w:r w:rsidRPr="00A974CB">
        <w:rPr>
          <w:rFonts w:ascii="Cambria Math" w:hAnsi="Cambria Math" w:cs="Cambria Math"/>
          <w:sz w:val="28"/>
          <w:szCs w:val="28"/>
        </w:rPr>
        <w:t xml:space="preserve"> acide </w:t>
      </w:r>
      <w:r>
        <w:rPr>
          <w:rFonts w:ascii="Cambria Math" w:hAnsi="Cambria Math" w:cs="Cambria Math"/>
          <w:sz w:val="28"/>
          <w:szCs w:val="28"/>
        </w:rPr>
        <w:t xml:space="preserve">( base ) est un composé chimique qui présente une lacune et accepteur d </w:t>
      </w:r>
      <w:r w:rsidR="00E867FE">
        <w:rPr>
          <w:rFonts w:ascii="Cambria Math" w:hAnsi="Cambria Math" w:cs="Cambria Math"/>
          <w:sz w:val="28"/>
          <w:szCs w:val="28"/>
        </w:rPr>
        <w:t>électron</w:t>
      </w:r>
      <w:r>
        <w:rPr>
          <w:rFonts w:ascii="Cambria Math" w:hAnsi="Cambria Math" w:cs="Cambria Math"/>
          <w:sz w:val="28"/>
          <w:szCs w:val="28"/>
        </w:rPr>
        <w:t xml:space="preserve"> ( doublet </w:t>
      </w:r>
      <w:r w:rsidR="004749BF">
        <w:rPr>
          <w:rFonts w:ascii="Cambria Math" w:hAnsi="Cambria Math" w:cs="Cambria Math"/>
          <w:sz w:val="28"/>
          <w:szCs w:val="28"/>
        </w:rPr>
        <w:t>électronique</w:t>
      </w:r>
      <w:r>
        <w:rPr>
          <w:rFonts w:ascii="Cambria Math" w:hAnsi="Cambria Math" w:cs="Cambria Math"/>
          <w:sz w:val="28"/>
          <w:szCs w:val="28"/>
        </w:rPr>
        <w:t xml:space="preserve">  disponible : donneur d</w:t>
      </w:r>
      <w:r w:rsidR="00E867FE">
        <w:rPr>
          <w:rFonts w:ascii="Cambria Math" w:hAnsi="Cambria Math" w:cs="Cambria Math"/>
          <w:sz w:val="28"/>
          <w:szCs w:val="28"/>
        </w:rPr>
        <w:t>’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="00E867FE">
        <w:rPr>
          <w:rFonts w:ascii="Cambria Math" w:hAnsi="Cambria Math" w:cs="Cambria Math"/>
          <w:sz w:val="28"/>
          <w:szCs w:val="28"/>
        </w:rPr>
        <w:t>électron</w:t>
      </w:r>
      <w:r>
        <w:rPr>
          <w:rFonts w:ascii="Cambria Math" w:hAnsi="Cambria Math" w:cs="Cambria Math"/>
          <w:sz w:val="28"/>
          <w:szCs w:val="28"/>
        </w:rPr>
        <w:t xml:space="preserve">) </w:t>
      </w:r>
    </w:p>
    <w:p w:rsidR="00A974CB" w:rsidRPr="00437F43" w:rsidRDefault="00A974CB" w:rsidP="004B441F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 w:rsidRPr="00437F43">
        <w:rPr>
          <w:rFonts w:ascii="Cambria Math" w:hAnsi="Cambria Math" w:cs="Cambria Math"/>
          <w:sz w:val="28"/>
          <w:szCs w:val="28"/>
        </w:rPr>
        <w:t xml:space="preserve">        </w:t>
      </w:r>
      <w:r w:rsidR="00437F43" w:rsidRPr="00437F43">
        <w:rPr>
          <w:rFonts w:ascii="Cambria Math" w:hAnsi="Cambria Math" w:cs="Cambria Math"/>
          <w:sz w:val="28"/>
          <w:szCs w:val="28"/>
        </w:rPr>
        <w:t xml:space="preserve">         ⤺</w:t>
      </w:r>
    </w:p>
    <w:p w:rsidR="007F25E3" w:rsidRPr="00332A0F" w:rsidRDefault="0064730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  <w:r w:rsidRPr="0064730E">
        <w:rPr>
          <w:rFonts w:ascii="Cambria Math" w:hAnsi="Cambria Math" w:cs="Cambria Math"/>
          <w:b/>
          <w:bCs/>
          <w:noProof/>
          <w:sz w:val="40"/>
          <w:szCs w:val="40"/>
          <w:lang w:eastAsia="fr-FR"/>
        </w:rPr>
        <w:pict>
          <v:rect id="_x0000_s1026" style="position:absolute;margin-left:24.4pt;margin-top:4.7pt;width:17.25pt;height:6pt;z-index:251658240"/>
        </w:pict>
      </w:r>
      <w:r w:rsidR="007F25E3" w:rsidRPr="00332A0F">
        <w:rPr>
          <w:rFonts w:ascii="Cambria Math" w:hAnsi="Cambria Math" w:cs="Cambria Math"/>
          <w:b/>
          <w:bCs/>
          <w:sz w:val="40"/>
          <w:szCs w:val="40"/>
          <w:lang w:val="en-US"/>
        </w:rPr>
        <w:t xml:space="preserve">H </w:t>
      </w:r>
      <w:r w:rsidR="00E867FE" w:rsidRPr="00332A0F">
        <w:rPr>
          <w:rFonts w:ascii="Cambria Math" w:hAnsi="Cambria Math" w:cs="Cambria Math"/>
          <w:b/>
          <w:bCs/>
          <w:sz w:val="40"/>
          <w:szCs w:val="40"/>
          <w:vertAlign w:val="superscript"/>
          <w:lang w:val="en-US"/>
        </w:rPr>
        <w:t>+</w:t>
      </w:r>
      <w:r w:rsidR="00E867FE" w:rsidRPr="00332A0F">
        <w:rPr>
          <w:rFonts w:ascii="Cambria Math" w:hAnsi="Cambria Math" w:cs="Cambria Math"/>
          <w:b/>
          <w:bCs/>
          <w:sz w:val="40"/>
          <w:szCs w:val="40"/>
          <w:lang w:val="en-US"/>
        </w:rPr>
        <w:tab/>
      </w:r>
      <w:proofErr w:type="gramStart"/>
      <w:r w:rsidR="00E867FE" w:rsidRPr="00332A0F">
        <w:rPr>
          <w:rFonts w:ascii="Cambria Math" w:hAnsi="Cambria Math" w:cs="Cambria Math"/>
          <w:b/>
          <w:bCs/>
          <w:sz w:val="40"/>
          <w:szCs w:val="40"/>
          <w:lang w:val="en-US"/>
        </w:rPr>
        <w:t>+ :OH</w:t>
      </w:r>
      <w:proofErr w:type="gramEnd"/>
      <w:r w:rsidR="00E867FE" w:rsidRPr="00332A0F">
        <w:rPr>
          <w:rFonts w:ascii="Cambria Math" w:hAnsi="Cambria Math" w:cs="Cambria Math"/>
          <w:b/>
          <w:bCs/>
          <w:sz w:val="40"/>
          <w:szCs w:val="40"/>
          <w:lang w:val="en-US"/>
        </w:rPr>
        <w:t xml:space="preserve"> </w:t>
      </w:r>
      <w:r w:rsidR="00E867FE" w:rsidRPr="00842B73">
        <w:rPr>
          <w:rFonts w:ascii="Cambria Math" w:hAnsi="Cambria Math" w:cs="Cambria Math"/>
          <w:b/>
          <w:bCs/>
          <w:sz w:val="40"/>
          <w:szCs w:val="40"/>
          <w:vertAlign w:val="superscript"/>
          <w:lang w:val="en-US"/>
        </w:rPr>
        <w:t xml:space="preserve">- </w:t>
      </w:r>
      <w:r w:rsidR="00E867FE" w:rsidRPr="00332A0F">
        <w:rPr>
          <w:rFonts w:ascii="Cambria Math" w:hAnsi="Cambria Math" w:cs="Cambria Math"/>
          <w:b/>
          <w:bCs/>
          <w:sz w:val="40"/>
          <w:szCs w:val="40"/>
          <w:lang w:val="en-US"/>
        </w:rPr>
        <w:t xml:space="preserve"> →  H-O-</w:t>
      </w:r>
      <w:r w:rsidR="00E867FE" w:rsidRPr="00332A0F">
        <w:rPr>
          <w:rFonts w:ascii="Cambria Math" w:hAnsi="Cambria Math" w:cs="Cambria Math"/>
          <w:sz w:val="40"/>
          <w:szCs w:val="40"/>
          <w:lang w:val="en-US"/>
        </w:rPr>
        <w:t xml:space="preserve">H </w:t>
      </w:r>
    </w:p>
    <w:p w:rsidR="00E867FE" w:rsidRPr="00332A0F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  <w:proofErr w:type="spellStart"/>
      <w:proofErr w:type="gramStart"/>
      <w:r w:rsidRPr="00332A0F">
        <w:rPr>
          <w:rFonts w:ascii="Cambria Math" w:hAnsi="Cambria Math" w:cs="Cambria Math"/>
          <w:sz w:val="28"/>
          <w:szCs w:val="28"/>
          <w:lang w:val="en-US"/>
        </w:rPr>
        <w:t>acide</w:t>
      </w:r>
      <w:proofErr w:type="spellEnd"/>
      <w:proofErr w:type="gramEnd"/>
      <w:r w:rsidRPr="00332A0F">
        <w:rPr>
          <w:rFonts w:ascii="Cambria Math" w:hAnsi="Cambria Math" w:cs="Cambria Math"/>
          <w:sz w:val="28"/>
          <w:szCs w:val="28"/>
          <w:lang w:val="en-US"/>
        </w:rPr>
        <w:tab/>
        <w:t xml:space="preserve">       base</w:t>
      </w:r>
    </w:p>
    <w:p w:rsid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proofErr w:type="gramStart"/>
      <w:r>
        <w:rPr>
          <w:rFonts w:ascii="Cambria Math" w:hAnsi="Cambria Math" w:cs="Cambria Math"/>
          <w:sz w:val="28"/>
          <w:szCs w:val="28"/>
        </w:rPr>
        <w:t>de</w:t>
      </w:r>
      <w:proofErr w:type="gramEnd"/>
      <w:r>
        <w:rPr>
          <w:rFonts w:ascii="Cambria Math" w:hAnsi="Cambria Math" w:cs="Cambria Math"/>
          <w:sz w:val="28"/>
          <w:szCs w:val="28"/>
        </w:rPr>
        <w:t xml:space="preserve"> Lewis        de Lewis </w:t>
      </w:r>
    </w:p>
    <w:p w:rsid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E867FE" w:rsidRPr="007018C3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color w:val="FF0000"/>
          <w:sz w:val="28"/>
          <w:szCs w:val="28"/>
          <w:u w:val="single"/>
        </w:rPr>
      </w:pPr>
      <w:r w:rsidRPr="007018C3">
        <w:rPr>
          <w:rFonts w:ascii="Cambria Math" w:hAnsi="Cambria Math" w:cs="Cambria Math"/>
          <w:b/>
          <w:bCs/>
          <w:color w:val="FF0000"/>
          <w:sz w:val="28"/>
          <w:szCs w:val="28"/>
          <w:u w:val="single"/>
        </w:rPr>
        <w:t xml:space="preserve">c) Théorie de Bronsted </w:t>
      </w:r>
    </w:p>
    <w:p w:rsidR="004749BF" w:rsidRDefault="004749BF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4749BF" w:rsidRPr="007018C3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sz w:val="28"/>
          <w:szCs w:val="28"/>
          <w:u w:val="single"/>
        </w:rPr>
      </w:pPr>
      <w:r w:rsidRPr="007018C3">
        <w:rPr>
          <w:rFonts w:ascii="Cambria Math" w:hAnsi="Cambria Math" w:cs="Cambria Math"/>
          <w:b/>
          <w:bCs/>
          <w:sz w:val="28"/>
          <w:szCs w:val="28"/>
          <w:u w:val="single"/>
        </w:rPr>
        <w:t xml:space="preserve">Remarque : </w:t>
      </w:r>
    </w:p>
    <w:p w:rsid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 xml:space="preserve">cette théorie est très importante pour le calcul des pH et elle est valable pour tous les </w:t>
      </w:r>
      <w:proofErr w:type="gramStart"/>
      <w:r>
        <w:rPr>
          <w:rFonts w:ascii="Cambria Math" w:hAnsi="Cambria Math" w:cs="Cambria Math"/>
          <w:sz w:val="28"/>
          <w:szCs w:val="28"/>
        </w:rPr>
        <w:t>solvants .</w:t>
      </w:r>
      <w:proofErr w:type="gramEnd"/>
      <w:r>
        <w:rPr>
          <w:rFonts w:ascii="Cambria Math" w:hAnsi="Cambria Math" w:cs="Cambria Math"/>
          <w:sz w:val="28"/>
          <w:szCs w:val="28"/>
        </w:rPr>
        <w:t xml:space="preserve"> </w:t>
      </w:r>
    </w:p>
    <w:p w:rsid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E867FE" w:rsidRPr="007018C3" w:rsidRDefault="00E867FE" w:rsidP="00E867FE">
      <w:pPr>
        <w:pStyle w:val="Paragraphedeliste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color w:val="FF0000"/>
          <w:sz w:val="28"/>
          <w:szCs w:val="28"/>
          <w:u w:val="single"/>
        </w:rPr>
      </w:pPr>
      <w:r w:rsidRPr="007018C3">
        <w:rPr>
          <w:rFonts w:ascii="Cambria Math" w:hAnsi="Cambria Math" w:cs="Cambria Math"/>
          <w:b/>
          <w:bCs/>
          <w:color w:val="FF0000"/>
          <w:sz w:val="28"/>
          <w:szCs w:val="28"/>
          <w:u w:val="single"/>
        </w:rPr>
        <w:t xml:space="preserve">Acides et bases selon Bronsted : </w:t>
      </w:r>
    </w:p>
    <w:p w:rsidR="004749BF" w:rsidRDefault="004749BF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 xml:space="preserve">Définition : Un acide </w:t>
      </w:r>
      <w:proofErr w:type="gramStart"/>
      <w:r>
        <w:rPr>
          <w:rFonts w:ascii="Cambria Math" w:hAnsi="Cambria Math" w:cs="Cambria Math"/>
          <w:sz w:val="28"/>
          <w:szCs w:val="28"/>
        </w:rPr>
        <w:t>( base</w:t>
      </w:r>
      <w:proofErr w:type="gramEnd"/>
      <w:r>
        <w:rPr>
          <w:rFonts w:ascii="Cambria Math" w:hAnsi="Cambria Math" w:cs="Cambria Math"/>
          <w:sz w:val="28"/>
          <w:szCs w:val="28"/>
        </w:rPr>
        <w:t xml:space="preserve">) est un composé capable de céder (capter) un proton </w:t>
      </w:r>
      <w:r>
        <w:rPr>
          <w:rFonts w:ascii="Cambria Math" w:hAnsi="Cambria Math" w:cs="Cambria Math"/>
          <w:sz w:val="28"/>
          <w:szCs w:val="28"/>
        </w:rPr>
        <w:tab/>
        <w:t>H</w:t>
      </w:r>
      <w:r w:rsidRPr="004749BF">
        <w:rPr>
          <w:rFonts w:ascii="Cambria Math" w:hAnsi="Cambria Math" w:cs="Cambria Math"/>
          <w:sz w:val="28"/>
          <w:szCs w:val="28"/>
          <w:vertAlign w:val="superscript"/>
        </w:rPr>
        <w:t>+</w:t>
      </w:r>
      <w:r>
        <w:rPr>
          <w:rFonts w:ascii="Cambria Math" w:hAnsi="Cambria Math" w:cs="Cambria Math"/>
          <w:sz w:val="28"/>
          <w:szCs w:val="28"/>
        </w:rPr>
        <w:t xml:space="preserve"> .</w:t>
      </w:r>
    </w:p>
    <w:p w:rsidR="004749BF" w:rsidRDefault="004749BF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E867FE" w:rsidRPr="00E867FE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Ex :     CH</w:t>
      </w:r>
      <w:r w:rsidRPr="00E867FE">
        <w:rPr>
          <w:rFonts w:ascii="Cambria Math" w:hAnsi="Cambria Math" w:cs="Cambria Math"/>
          <w:sz w:val="28"/>
          <w:szCs w:val="28"/>
          <w:vertAlign w:val="subscript"/>
        </w:rPr>
        <w:t>3</w:t>
      </w:r>
      <w:r>
        <w:rPr>
          <w:rFonts w:ascii="Cambria Math" w:hAnsi="Cambria Math" w:cs="Cambria Math"/>
          <w:sz w:val="28"/>
          <w:szCs w:val="28"/>
        </w:rPr>
        <w:t xml:space="preserve">COOH      </w:t>
      </w:r>
      <w:r w:rsidRPr="00E867FE">
        <w:rPr>
          <w:rFonts w:ascii="Cambria Math" w:hAnsi="Cambria Math" w:cs="Cambria Math"/>
          <w:sz w:val="28"/>
          <w:szCs w:val="28"/>
        </w:rPr>
        <w:t>⇆</w:t>
      </w:r>
      <w:r>
        <w:rPr>
          <w:rFonts w:ascii="Cambria Math" w:hAnsi="Cambria Math" w:cs="Cambria Math"/>
          <w:sz w:val="28"/>
          <w:szCs w:val="28"/>
        </w:rPr>
        <w:t xml:space="preserve">       CH</w:t>
      </w:r>
      <w:r w:rsidRPr="00E867FE">
        <w:rPr>
          <w:rFonts w:ascii="Cambria Math" w:hAnsi="Cambria Math" w:cs="Cambria Math"/>
          <w:sz w:val="28"/>
          <w:szCs w:val="28"/>
          <w:vertAlign w:val="subscript"/>
        </w:rPr>
        <w:t>3</w:t>
      </w:r>
      <w:r>
        <w:rPr>
          <w:rFonts w:ascii="Cambria Math" w:hAnsi="Cambria Math" w:cs="Cambria Math"/>
          <w:sz w:val="28"/>
          <w:szCs w:val="28"/>
        </w:rPr>
        <w:t>COO</w:t>
      </w:r>
      <w:r w:rsidRPr="00E867FE">
        <w:rPr>
          <w:rFonts w:ascii="Cambria Math" w:hAnsi="Cambria Math" w:cs="Cambria Math"/>
          <w:sz w:val="28"/>
          <w:szCs w:val="28"/>
          <w:vertAlign w:val="superscript"/>
        </w:rPr>
        <w:t>-</w:t>
      </w:r>
      <w:r>
        <w:rPr>
          <w:rFonts w:ascii="Cambria Math" w:hAnsi="Cambria Math" w:cs="Cambria Math"/>
          <w:sz w:val="28"/>
          <w:szCs w:val="28"/>
        </w:rPr>
        <w:t xml:space="preserve">   +  H</w:t>
      </w:r>
      <w:r w:rsidRPr="00E867FE">
        <w:rPr>
          <w:rFonts w:ascii="Cambria Math" w:hAnsi="Cambria Math" w:cs="Cambria Math"/>
          <w:sz w:val="28"/>
          <w:szCs w:val="28"/>
          <w:vertAlign w:val="superscript"/>
        </w:rPr>
        <w:t>+</w:t>
      </w:r>
      <w:r>
        <w:rPr>
          <w:rFonts w:ascii="Cambria Math" w:hAnsi="Cambria Math" w:cs="Cambria Math"/>
          <w:sz w:val="28"/>
          <w:szCs w:val="28"/>
        </w:rPr>
        <w:t xml:space="preserve"> </w:t>
      </w:r>
    </w:p>
    <w:p w:rsidR="00E867FE" w:rsidRPr="007018C3" w:rsidRDefault="00E867FE" w:rsidP="007018C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3"/>
          <w:szCs w:val="33"/>
        </w:rPr>
      </w:pP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         Acide                 base conjuguée </w:t>
      </w:r>
      <w:r w:rsidR="007018C3">
        <w:rPr>
          <w:rFonts w:ascii="TimesNewRomanPSMT" w:hAnsi="TimesNewRomanPSMT" w:cs="TimesNewRomanPSMT"/>
          <w:color w:val="000000"/>
          <w:sz w:val="33"/>
          <w:szCs w:val="33"/>
        </w:rPr>
        <w:t xml:space="preserve">     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</w:t>
      </w:r>
      <w:r w:rsidR="007018C3">
        <w:rPr>
          <w:rFonts w:ascii="TimesNewRomanPSMT" w:hAnsi="TimesNewRomanPSMT" w:cs="TimesNewRomanPSMT"/>
          <w:color w:val="000000"/>
          <w:sz w:val="33"/>
          <w:szCs w:val="33"/>
        </w:rPr>
        <w:t xml:space="preserve">        </w:t>
      </w:r>
      <w:r>
        <w:rPr>
          <w:rFonts w:ascii="TimesNewRomanPSMT" w:hAnsi="TimesNewRomanPSMT" w:cs="TimesNewRomanPSMT"/>
          <w:color w:val="000000"/>
          <w:sz w:val="33"/>
          <w:szCs w:val="33"/>
        </w:rPr>
        <w:t>NH</w:t>
      </w:r>
      <w:r w:rsidRPr="00E867FE">
        <w:rPr>
          <w:rFonts w:ascii="TimesNewRomanPSMT" w:hAnsi="TimesNewRomanPSMT" w:cs="TimesNewRomanPSMT"/>
          <w:color w:val="000000"/>
          <w:sz w:val="33"/>
          <w:szCs w:val="33"/>
          <w:vertAlign w:val="subscript"/>
        </w:rPr>
        <w:t>3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   +  H+   </w:t>
      </w:r>
      <w:r w:rsidRPr="00332A0F">
        <w:rPr>
          <w:rFonts w:ascii="Cambria Math" w:hAnsi="Cambria Math" w:cs="Cambria Math"/>
          <w:sz w:val="28"/>
          <w:szCs w:val="28"/>
        </w:rPr>
        <w:t>⇆  NH</w:t>
      </w:r>
      <w:r w:rsidRPr="00332A0F">
        <w:rPr>
          <w:rFonts w:ascii="Cambria Math" w:hAnsi="Cambria Math" w:cs="Cambria Math"/>
          <w:sz w:val="28"/>
          <w:szCs w:val="28"/>
          <w:vertAlign w:val="superscript"/>
        </w:rPr>
        <w:t>+</w:t>
      </w:r>
      <w:r w:rsidRPr="00332A0F">
        <w:rPr>
          <w:rFonts w:ascii="Cambria Math" w:hAnsi="Cambria Math" w:cs="Cambria Math"/>
          <w:sz w:val="28"/>
          <w:szCs w:val="28"/>
          <w:vertAlign w:val="subscript"/>
        </w:rPr>
        <w:t>4</w:t>
      </w:r>
      <w:r w:rsidR="007018C3">
        <w:rPr>
          <w:rFonts w:ascii="TimesNewRomanPSMT" w:hAnsi="TimesNewRomanPSMT" w:cs="TimesNewRomanPSMT"/>
          <w:color w:val="000000"/>
          <w:sz w:val="33"/>
          <w:szCs w:val="33"/>
        </w:rPr>
        <w:t xml:space="preserve">                                                                     </w:t>
      </w:r>
      <w:r w:rsidRPr="00332A0F">
        <w:rPr>
          <w:rFonts w:ascii="Cambria Math" w:hAnsi="Cambria Math" w:cs="Cambria Math"/>
          <w:sz w:val="28"/>
          <w:szCs w:val="28"/>
        </w:rPr>
        <w:t xml:space="preserve"> Base </w:t>
      </w:r>
      <w:r w:rsidR="004749BF" w:rsidRPr="00332A0F">
        <w:rPr>
          <w:rFonts w:ascii="Cambria Math" w:hAnsi="Cambria Math" w:cs="Cambria Math"/>
          <w:sz w:val="28"/>
          <w:szCs w:val="28"/>
        </w:rPr>
        <w:t xml:space="preserve">                          A</w:t>
      </w:r>
      <w:r w:rsidRPr="00332A0F">
        <w:rPr>
          <w:rFonts w:ascii="Cambria Math" w:hAnsi="Cambria Math" w:cs="Cambria Math"/>
          <w:sz w:val="28"/>
          <w:szCs w:val="28"/>
        </w:rPr>
        <w:t xml:space="preserve">cide conjugué </w:t>
      </w:r>
    </w:p>
    <w:p w:rsidR="00E867FE" w:rsidRPr="00332A0F" w:rsidRDefault="00E867FE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437F43" w:rsidRDefault="00437F43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 w:rsidRPr="00437F43">
        <w:rPr>
          <w:rFonts w:ascii="Cambria Math" w:hAnsi="Cambria Math" w:cs="Cambria Math"/>
          <w:sz w:val="28"/>
          <w:szCs w:val="28"/>
        </w:rPr>
        <w:t>(CH</w:t>
      </w:r>
      <w:r w:rsidRPr="004749BF">
        <w:rPr>
          <w:rFonts w:ascii="Cambria Math" w:hAnsi="Cambria Math" w:cs="Cambria Math"/>
          <w:sz w:val="28"/>
          <w:szCs w:val="28"/>
          <w:vertAlign w:val="subscript"/>
        </w:rPr>
        <w:t>3</w:t>
      </w:r>
      <w:r w:rsidRPr="00437F43">
        <w:rPr>
          <w:rFonts w:ascii="Cambria Math" w:hAnsi="Cambria Math" w:cs="Cambria Math"/>
          <w:sz w:val="28"/>
          <w:szCs w:val="28"/>
        </w:rPr>
        <w:t>COOH/CH</w:t>
      </w:r>
      <w:r w:rsidRPr="004749BF">
        <w:rPr>
          <w:rFonts w:ascii="Cambria Math" w:hAnsi="Cambria Math" w:cs="Cambria Math"/>
          <w:sz w:val="28"/>
          <w:szCs w:val="28"/>
          <w:vertAlign w:val="subscript"/>
        </w:rPr>
        <w:t>3</w:t>
      </w:r>
      <w:r w:rsidRPr="00437F43">
        <w:rPr>
          <w:rFonts w:ascii="Cambria Math" w:hAnsi="Cambria Math" w:cs="Cambria Math"/>
          <w:sz w:val="28"/>
          <w:szCs w:val="28"/>
        </w:rPr>
        <w:t>COO</w:t>
      </w:r>
      <w:r w:rsidRPr="004749BF">
        <w:rPr>
          <w:rFonts w:ascii="Cambria Math" w:hAnsi="Cambria Math" w:cs="Cambria Math"/>
          <w:sz w:val="28"/>
          <w:szCs w:val="28"/>
          <w:vertAlign w:val="superscript"/>
        </w:rPr>
        <w:t>-</w:t>
      </w:r>
      <w:r w:rsidRPr="00437F43">
        <w:rPr>
          <w:rFonts w:ascii="Cambria Math" w:hAnsi="Cambria Math" w:cs="Cambria Math"/>
          <w:sz w:val="28"/>
          <w:szCs w:val="28"/>
        </w:rPr>
        <w:t>) et (NH</w:t>
      </w:r>
      <w:r w:rsidRPr="004749BF">
        <w:rPr>
          <w:rFonts w:ascii="Cambria Math" w:hAnsi="Cambria Math" w:cs="Cambria Math"/>
          <w:sz w:val="28"/>
          <w:szCs w:val="28"/>
          <w:vertAlign w:val="subscript"/>
        </w:rPr>
        <w:t>4</w:t>
      </w:r>
      <w:r w:rsidRPr="004749BF">
        <w:rPr>
          <w:rFonts w:ascii="Cambria Math" w:hAnsi="Cambria Math" w:cs="Cambria Math"/>
          <w:sz w:val="28"/>
          <w:szCs w:val="28"/>
          <w:vertAlign w:val="superscript"/>
        </w:rPr>
        <w:t>+</w:t>
      </w:r>
      <w:r w:rsidRPr="00437F43">
        <w:rPr>
          <w:rFonts w:ascii="Cambria Math" w:hAnsi="Cambria Math" w:cs="Cambria Math"/>
          <w:sz w:val="28"/>
          <w:szCs w:val="28"/>
        </w:rPr>
        <w:t>/NH</w:t>
      </w:r>
      <w:r w:rsidRPr="004749BF">
        <w:rPr>
          <w:rFonts w:ascii="Cambria Math" w:hAnsi="Cambria Math" w:cs="Cambria Math"/>
          <w:sz w:val="28"/>
          <w:szCs w:val="28"/>
          <w:vertAlign w:val="subscript"/>
        </w:rPr>
        <w:t>3</w:t>
      </w:r>
      <w:r w:rsidRPr="00437F43">
        <w:rPr>
          <w:rFonts w:ascii="Cambria Math" w:hAnsi="Cambria Math" w:cs="Cambria Math"/>
          <w:sz w:val="28"/>
          <w:szCs w:val="28"/>
        </w:rPr>
        <w:t xml:space="preserve">) sont  deux couple acides –bases </w:t>
      </w:r>
    </w:p>
    <w:p w:rsidR="00437F43" w:rsidRDefault="00437F43" w:rsidP="00E867F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437F43" w:rsidRPr="00004DE8" w:rsidRDefault="00437F43" w:rsidP="00437F43">
      <w:pPr>
        <w:pStyle w:val="Paragraphedeliste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</w:pPr>
      <w:r w:rsidRPr="00004DE8"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  <w:t>Réaction acide – base</w:t>
      </w:r>
      <w:r w:rsidR="004749BF" w:rsidRPr="00004DE8"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  <w:t> :</w:t>
      </w:r>
    </w:p>
    <w:p w:rsidR="004749BF" w:rsidRDefault="004749BF" w:rsidP="004749BF">
      <w:pPr>
        <w:pStyle w:val="Paragraphedeliste"/>
        <w:tabs>
          <w:tab w:val="left" w:pos="1080"/>
        </w:tabs>
        <w:autoSpaceDE w:val="0"/>
        <w:autoSpaceDN w:val="0"/>
        <w:adjustRightInd w:val="0"/>
        <w:spacing w:after="0" w:line="240" w:lineRule="auto"/>
        <w:ind w:left="644"/>
        <w:rPr>
          <w:rFonts w:ascii="TimesNewRomanPSMT" w:hAnsi="TimesNewRomanPSMT" w:cs="TimesNewRomanPSMT"/>
          <w:color w:val="000000"/>
          <w:sz w:val="33"/>
          <w:szCs w:val="33"/>
        </w:rPr>
      </w:pPr>
    </w:p>
    <w:p w:rsidR="00437F43" w:rsidRDefault="00437F43" w:rsidP="004749BF">
      <w:pPr>
        <w:pStyle w:val="Paragraphedeliste"/>
        <w:tabs>
          <w:tab w:val="left" w:pos="1080"/>
        </w:tabs>
        <w:autoSpaceDE w:val="0"/>
        <w:autoSpaceDN w:val="0"/>
        <w:adjustRightInd w:val="0"/>
        <w:spacing w:after="0" w:line="240" w:lineRule="auto"/>
        <w:ind w:left="644"/>
        <w:rPr>
          <w:rFonts w:ascii="TimesNewRomanPSMT" w:hAnsi="TimesNewRomanPSMT" w:cs="TimesNewRomanPSMT"/>
          <w:color w:val="000000"/>
          <w:sz w:val="33"/>
          <w:szCs w:val="33"/>
        </w:rPr>
      </w:pPr>
      <w:r>
        <w:rPr>
          <w:rFonts w:ascii="TimesNewRomanPSMT" w:hAnsi="TimesNewRomanPSMT" w:cs="TimesNewRomanPSMT"/>
          <w:color w:val="000000"/>
          <w:sz w:val="33"/>
          <w:szCs w:val="33"/>
        </w:rPr>
        <w:t>Les protons (H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vertAlign w:val="superscript"/>
        </w:rPr>
        <w:t>+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) n’existent pas à l’état libre. </w:t>
      </w:r>
      <w:r w:rsidR="004749BF">
        <w:rPr>
          <w:rFonts w:ascii="TimesNewRomanPSMT" w:hAnsi="TimesNewRomanPSMT" w:cs="TimesNewRomanPSMT"/>
          <w:color w:val="000000"/>
          <w:sz w:val="33"/>
          <w:szCs w:val="33"/>
        </w:rPr>
        <w:t xml:space="preserve">                                 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Pour qu’un acide puisse céder des </w:t>
      </w:r>
      <w:proofErr w:type="gramStart"/>
      <w:r>
        <w:rPr>
          <w:rFonts w:ascii="TimesNewRomanPSMT" w:hAnsi="TimesNewRomanPSMT" w:cs="TimesNewRomanPSMT"/>
          <w:color w:val="000000"/>
          <w:sz w:val="33"/>
          <w:szCs w:val="33"/>
        </w:rPr>
        <w:t>protons ,</w:t>
      </w:r>
      <w:proofErr w:type="gramEnd"/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il faut en sa présence une base susceptible de les fixer .</w:t>
      </w:r>
    </w:p>
    <w:p w:rsidR="00437F43" w:rsidRDefault="00437F43" w:rsidP="00437F4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33"/>
          <w:szCs w:val="33"/>
        </w:rPr>
      </w:pPr>
    </w:p>
    <w:p w:rsidR="00437F43" w:rsidRPr="00004DE8" w:rsidRDefault="0064730E" w:rsidP="004B0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highlight w:val="cyan"/>
        </w:rPr>
      </w:pPr>
      <w:r w:rsidRPr="0064730E">
        <w:rPr>
          <w:rFonts w:ascii="TimesNewRomanPSMT" w:hAnsi="TimesNewRomanPSMT" w:cs="TimesNewRomanPSMT"/>
          <w:noProof/>
          <w:color w:val="000000"/>
          <w:sz w:val="33"/>
          <w:szCs w:val="33"/>
          <w:highlight w:val="cyan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163.5pt;margin-top:11.3pt;width:7.15pt;height:42.75pt;z-index:251661312"/>
        </w:pict>
      </w:r>
      <w:r w:rsidR="004B092D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  A</w:t>
      </w:r>
      <w:r w:rsidR="004B092D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vertAlign w:val="subscript"/>
        </w:rPr>
        <w:t>1</w:t>
      </w:r>
      <w:r w:rsidR="004B092D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</w:t>
      </w:r>
      <w:r w:rsidR="00437F43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>⇆</w:t>
      </w:r>
      <w:r w:rsidR="004B092D" w:rsidRPr="00004DE8">
        <w:rPr>
          <w:rFonts w:ascii="Cambria Math" w:hAnsi="Cambria Math" w:cs="Cambria Math"/>
          <w:sz w:val="28"/>
          <w:szCs w:val="28"/>
          <w:highlight w:val="cyan"/>
        </w:rPr>
        <w:t xml:space="preserve">  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>B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1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 xml:space="preserve">  +</w:t>
      </w:r>
      <w:r w:rsidR="004749BF" w:rsidRPr="00004DE8">
        <w:rPr>
          <w:rFonts w:ascii="Cambria Math" w:hAnsi="Cambria Math" w:cs="Cambria Math"/>
          <w:sz w:val="28"/>
          <w:szCs w:val="28"/>
          <w:highlight w:val="cyan"/>
        </w:rPr>
        <w:t xml:space="preserve">  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 xml:space="preserve">proton   </w:t>
      </w:r>
      <w:r w:rsidR="00617A01"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         </w:t>
      </w:r>
      <w:r w:rsidR="009023A5"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  </w:t>
      </w:r>
    </w:p>
    <w:p w:rsidR="009023A5" w:rsidRPr="00004DE8" w:rsidRDefault="004B092D" w:rsidP="009023A5">
      <w:pPr>
        <w:pBdr>
          <w:bottom w:val="single" w:sz="6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3"/>
          <w:szCs w:val="33"/>
          <w:highlight w:val="cyan"/>
        </w:rPr>
      </w:pP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  </w:t>
      </w:r>
      <w:r w:rsidR="009023A5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                                         Demi-</w:t>
      </w:r>
      <w:r w:rsidR="004749BF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>réaction</w:t>
      </w:r>
      <w:r w:rsidR="009023A5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</w:t>
      </w:r>
    </w:p>
    <w:p w:rsidR="00437F43" w:rsidRPr="00004DE8" w:rsidRDefault="009023A5" w:rsidP="009023A5">
      <w:pPr>
        <w:pBdr>
          <w:bottom w:val="single" w:sz="6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highlight w:val="cyan"/>
        </w:rPr>
      </w:pP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  </w:t>
      </w:r>
      <w:r w:rsidR="004B092D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</w:t>
      </w:r>
      <w:r w:rsidR="00437F43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>B</w:t>
      </w:r>
      <w:r w:rsidR="00437F43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vertAlign w:val="subscript"/>
        </w:rPr>
        <w:t>2</w:t>
      </w:r>
      <w:r w:rsidR="00437F43"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</w:rPr>
        <w:t xml:space="preserve">   + proton 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>⇆   A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2</w:t>
      </w:r>
      <w:r w:rsidR="00437F43" w:rsidRPr="00004DE8">
        <w:rPr>
          <w:rFonts w:ascii="Cambria Math" w:hAnsi="Cambria Math" w:cs="Cambria Math"/>
          <w:sz w:val="28"/>
          <w:szCs w:val="28"/>
          <w:highlight w:val="cyan"/>
        </w:rPr>
        <w:t xml:space="preserve">  </w:t>
      </w:r>
    </w:p>
    <w:p w:rsidR="009023A5" w:rsidRPr="00004DE8" w:rsidRDefault="009023A5" w:rsidP="009023A5">
      <w:pPr>
        <w:pBdr>
          <w:bottom w:val="single" w:sz="6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highlight w:val="cyan"/>
        </w:rPr>
      </w:pPr>
    </w:p>
    <w:p w:rsidR="00617A01" w:rsidRPr="00004DE8" w:rsidRDefault="00617A01" w:rsidP="004B0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highlight w:val="cyan"/>
        </w:rPr>
      </w:pPr>
      <w:r w:rsidRPr="00004DE8">
        <w:rPr>
          <w:rFonts w:ascii="Cambria Math" w:hAnsi="Cambria Math" w:cs="Cambria Math"/>
          <w:sz w:val="28"/>
          <w:szCs w:val="28"/>
          <w:highlight w:val="cyan"/>
        </w:rPr>
        <w:t xml:space="preserve">  </w:t>
      </w:r>
    </w:p>
    <w:p w:rsidR="00617A01" w:rsidRDefault="00617A01" w:rsidP="004B0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  <w:r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A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>1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+ B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>2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  </w:t>
      </w:r>
      <w:proofErr w:type="gramStart"/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⇆  B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>1</w:t>
      </w:r>
      <w:proofErr w:type="gramEnd"/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 +  A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 xml:space="preserve">2 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             Reaction </w:t>
      </w:r>
      <w:proofErr w:type="spellStart"/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globale</w:t>
      </w:r>
      <w:proofErr w:type="spellEnd"/>
      <w:r>
        <w:rPr>
          <w:rFonts w:ascii="Cambria Math" w:hAnsi="Cambria Math" w:cs="Cambria Math"/>
          <w:sz w:val="28"/>
          <w:szCs w:val="28"/>
          <w:lang w:val="en-US"/>
        </w:rPr>
        <w:t xml:space="preserve"> </w:t>
      </w:r>
    </w:p>
    <w:p w:rsidR="00617A01" w:rsidRDefault="00617A01" w:rsidP="004B0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  <w:lang w:val="en-US"/>
        </w:rPr>
      </w:pPr>
    </w:p>
    <w:p w:rsidR="00617A01" w:rsidRPr="00004DE8" w:rsidRDefault="00332A0F" w:rsidP="00617A01">
      <w:pPr>
        <w:pStyle w:val="Paragraphedeliste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</w:pPr>
      <w:r w:rsidRPr="00004DE8"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  <w:t>Caractère</w:t>
      </w:r>
      <w:r w:rsidR="00670D8F" w:rsidRPr="00004DE8"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  <w:t xml:space="preserve"> ampholy</w:t>
      </w:r>
      <w:r w:rsidR="00617A01" w:rsidRPr="00004DE8">
        <w:rPr>
          <w:rFonts w:ascii="TimesNewRomanPSMT" w:hAnsi="TimesNewRomanPSMT" w:cs="TimesNewRomanPSMT"/>
          <w:b/>
          <w:bCs/>
          <w:color w:val="FF0000"/>
          <w:sz w:val="33"/>
          <w:szCs w:val="33"/>
          <w:u w:val="single"/>
        </w:rPr>
        <w:t xml:space="preserve">te de l ‘eau </w:t>
      </w:r>
    </w:p>
    <w:p w:rsidR="00617A01" w:rsidRPr="00670D8F" w:rsidRDefault="00617A01" w:rsidP="00670D8F">
      <w:pPr>
        <w:pStyle w:val="Paragraphedeliste"/>
        <w:tabs>
          <w:tab w:val="left" w:pos="1080"/>
        </w:tabs>
        <w:autoSpaceDE w:val="0"/>
        <w:autoSpaceDN w:val="0"/>
        <w:adjustRightInd w:val="0"/>
        <w:spacing w:after="0" w:line="240" w:lineRule="auto"/>
        <w:ind w:left="644"/>
        <w:rPr>
          <w:rFonts w:ascii="TimesNewRomanPSMT" w:hAnsi="TimesNewRomanPSMT" w:cs="TimesNewRomanPSMT"/>
          <w:color w:val="000000"/>
          <w:sz w:val="33"/>
          <w:szCs w:val="33"/>
        </w:rPr>
      </w:pPr>
    </w:p>
    <w:p w:rsidR="00617A01" w:rsidRDefault="00332A0F" w:rsidP="00670D8F">
      <w:pPr>
        <w:pStyle w:val="Paragraphedeliste"/>
        <w:tabs>
          <w:tab w:val="left" w:pos="1080"/>
        </w:tabs>
        <w:autoSpaceDE w:val="0"/>
        <w:autoSpaceDN w:val="0"/>
        <w:adjustRightInd w:val="0"/>
        <w:spacing w:after="0" w:line="240" w:lineRule="auto"/>
        <w:ind w:left="644"/>
        <w:rPr>
          <w:rFonts w:ascii="TimesNewRomanPSMT" w:hAnsi="TimesNewRomanPSMT" w:cs="TimesNewRomanPSMT"/>
          <w:color w:val="000000"/>
          <w:sz w:val="33"/>
          <w:szCs w:val="33"/>
          <w:lang w:val="en-US"/>
        </w:rPr>
      </w:pPr>
      <w:r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>Comportment</w:t>
      </w:r>
      <w:r w:rsidR="00617A01"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 xml:space="preserve"> </w:t>
      </w:r>
      <w:proofErr w:type="spellStart"/>
      <w:r w:rsidR="00617A01" w:rsidRPr="00004DE8">
        <w:rPr>
          <w:rFonts w:ascii="TimesNewRomanPSMT" w:hAnsi="TimesNewRomanPSMT" w:cs="TimesNewRomanPSMT"/>
          <w:color w:val="FF0000"/>
          <w:sz w:val="33"/>
          <w:szCs w:val="33"/>
          <w:lang w:val="en-US"/>
        </w:rPr>
        <w:t>basique</w:t>
      </w:r>
      <w:proofErr w:type="spellEnd"/>
      <w:r w:rsidR="00617A01"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 xml:space="preserve"> de H</w:t>
      </w:r>
      <w:r w:rsidR="00617A01" w:rsidRPr="00004DE8">
        <w:rPr>
          <w:rFonts w:ascii="TimesNewRomanPSMT" w:hAnsi="TimesNewRomanPSMT" w:cs="TimesNewRomanPSMT"/>
          <w:color w:val="000000"/>
          <w:sz w:val="33"/>
          <w:szCs w:val="33"/>
          <w:vertAlign w:val="subscript"/>
          <w:lang w:val="en-US"/>
        </w:rPr>
        <w:t>2</w:t>
      </w:r>
      <w:r w:rsidR="00617A01"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 xml:space="preserve">O </w:t>
      </w:r>
    </w:p>
    <w:p w:rsidR="00670D8F" w:rsidRDefault="00670D8F" w:rsidP="00617A0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33"/>
          <w:szCs w:val="33"/>
          <w:lang w:val="en-US"/>
        </w:rPr>
      </w:pPr>
    </w:p>
    <w:p w:rsidR="00617A01" w:rsidRPr="00004DE8" w:rsidRDefault="00617A01" w:rsidP="00617A0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  <w:highlight w:val="cyan"/>
          <w:lang w:val="en-US"/>
        </w:rPr>
      </w:pPr>
      <w:proofErr w:type="gramStart"/>
      <w:r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>Ex :</w:t>
      </w:r>
      <w:proofErr w:type="gramEnd"/>
      <w:r>
        <w:rPr>
          <w:rFonts w:ascii="TimesNewRomanPSMT" w:hAnsi="TimesNewRomanPSMT" w:cs="TimesNewRomanPSMT"/>
          <w:color w:val="000000"/>
          <w:sz w:val="33"/>
          <w:szCs w:val="33"/>
          <w:lang w:val="en-US"/>
        </w:rPr>
        <w:t xml:space="preserve"> 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lang w:val="en-US"/>
        </w:rPr>
        <w:t>CH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vertAlign w:val="subscript"/>
          <w:lang w:val="en-US"/>
        </w:rPr>
        <w:t>3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lang w:val="en-US"/>
        </w:rPr>
        <w:t>COOH + H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vertAlign w:val="subscript"/>
          <w:lang w:val="en-US"/>
        </w:rPr>
        <w:t>2</w:t>
      </w:r>
      <w:r w:rsidRPr="00004DE8">
        <w:rPr>
          <w:rFonts w:ascii="TimesNewRomanPSMT" w:hAnsi="TimesNewRomanPSMT" w:cs="TimesNewRomanPSMT"/>
          <w:color w:val="000000"/>
          <w:sz w:val="33"/>
          <w:szCs w:val="33"/>
          <w:highlight w:val="cyan"/>
          <w:lang w:val="en-US"/>
        </w:rPr>
        <w:t xml:space="preserve">O 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⇆ CH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>3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COO-  + H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  <w:lang w:val="en-US"/>
        </w:rPr>
        <w:t>3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>O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perscript"/>
          <w:lang w:val="en-US"/>
        </w:rPr>
        <w:t>+</w:t>
      </w: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</w:t>
      </w:r>
    </w:p>
    <w:p w:rsidR="00617A01" w:rsidRPr="00332A0F" w:rsidRDefault="00617A01" w:rsidP="00617A01">
      <w:pPr>
        <w:tabs>
          <w:tab w:val="left" w:pos="1080"/>
          <w:tab w:val="left" w:pos="373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  <w:r w:rsidRPr="00004DE8">
        <w:rPr>
          <w:rFonts w:ascii="Cambria Math" w:hAnsi="Cambria Math" w:cs="Cambria Math"/>
          <w:sz w:val="28"/>
          <w:szCs w:val="28"/>
          <w:highlight w:val="cyan"/>
          <w:lang w:val="en-US"/>
        </w:rPr>
        <w:t xml:space="preserve">                  </w:t>
      </w:r>
      <w:r w:rsidRPr="00004DE8">
        <w:rPr>
          <w:rFonts w:ascii="Cambria Math" w:hAnsi="Cambria Math" w:cs="Cambria Math"/>
          <w:sz w:val="28"/>
          <w:szCs w:val="28"/>
          <w:highlight w:val="cyan"/>
        </w:rPr>
        <w:t>A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1</w:t>
      </w:r>
      <w:r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                B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2</w:t>
      </w:r>
      <w:r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           B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1</w:t>
      </w:r>
      <w:r w:rsidRPr="00004DE8">
        <w:rPr>
          <w:rFonts w:ascii="Cambria Math" w:hAnsi="Cambria Math" w:cs="Cambria Math"/>
          <w:sz w:val="28"/>
          <w:szCs w:val="28"/>
          <w:highlight w:val="cyan"/>
        </w:rPr>
        <w:t xml:space="preserve">                A</w:t>
      </w:r>
      <w:r w:rsidRPr="00004DE8">
        <w:rPr>
          <w:rFonts w:ascii="Cambria Math" w:hAnsi="Cambria Math" w:cs="Cambria Math"/>
          <w:sz w:val="28"/>
          <w:szCs w:val="28"/>
          <w:highlight w:val="cyan"/>
          <w:vertAlign w:val="subscript"/>
        </w:rPr>
        <w:t>2</w:t>
      </w:r>
    </w:p>
    <w:p w:rsidR="007B7BA0" w:rsidRPr="00332A0F" w:rsidRDefault="007B7BA0" w:rsidP="004749BF">
      <w:pPr>
        <w:tabs>
          <w:tab w:val="left" w:pos="1080"/>
          <w:tab w:val="left" w:pos="3735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Cambria Math" w:hAnsi="Cambria Math" w:cs="Cambria Math"/>
          <w:sz w:val="28"/>
          <w:szCs w:val="28"/>
        </w:rPr>
      </w:pPr>
    </w:p>
    <w:p w:rsidR="007B7BA0" w:rsidRPr="00332A0F" w:rsidRDefault="00670D8F" w:rsidP="00617A01">
      <w:pPr>
        <w:tabs>
          <w:tab w:val="left" w:pos="1080"/>
          <w:tab w:val="left" w:pos="373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6"/>
          <w:szCs w:val="36"/>
        </w:rPr>
      </w:pPr>
      <w:r w:rsidRPr="00332A0F">
        <w:rPr>
          <w:rFonts w:ascii="Cambria Math" w:hAnsi="Cambria Math" w:cs="Cambria Math"/>
          <w:sz w:val="36"/>
          <w:szCs w:val="36"/>
        </w:rPr>
        <w:t xml:space="preserve">   </w:t>
      </w:r>
      <w:r w:rsidR="007B7BA0" w:rsidRPr="00332A0F">
        <w:rPr>
          <w:rFonts w:ascii="Cambria Math" w:hAnsi="Cambria Math" w:cs="Cambria Math"/>
          <w:sz w:val="36"/>
          <w:szCs w:val="36"/>
        </w:rPr>
        <w:t xml:space="preserve">Comportement </w:t>
      </w:r>
      <w:r w:rsidR="007B7BA0" w:rsidRPr="00004DE8">
        <w:rPr>
          <w:rFonts w:ascii="Cambria Math" w:hAnsi="Cambria Math" w:cs="Cambria Math"/>
          <w:color w:val="FF0000"/>
          <w:sz w:val="36"/>
          <w:szCs w:val="36"/>
        </w:rPr>
        <w:t>acide</w:t>
      </w:r>
      <w:r w:rsidR="007B7BA0" w:rsidRPr="00332A0F">
        <w:rPr>
          <w:rFonts w:ascii="Cambria Math" w:hAnsi="Cambria Math" w:cs="Cambria Math"/>
          <w:sz w:val="36"/>
          <w:szCs w:val="36"/>
        </w:rPr>
        <w:t xml:space="preserve"> de H</w:t>
      </w:r>
      <w:r w:rsidR="007B7BA0" w:rsidRPr="00004DE8">
        <w:rPr>
          <w:rFonts w:ascii="Cambria Math" w:hAnsi="Cambria Math" w:cs="Cambria Math"/>
          <w:sz w:val="36"/>
          <w:szCs w:val="36"/>
          <w:vertAlign w:val="subscript"/>
        </w:rPr>
        <w:t>2</w:t>
      </w:r>
      <w:r w:rsidR="007B7BA0" w:rsidRPr="00332A0F">
        <w:rPr>
          <w:rFonts w:ascii="Cambria Math" w:hAnsi="Cambria Math" w:cs="Cambria Math"/>
          <w:sz w:val="36"/>
          <w:szCs w:val="36"/>
        </w:rPr>
        <w:t xml:space="preserve">O </w:t>
      </w:r>
    </w:p>
    <w:p w:rsidR="007B7BA0" w:rsidRPr="00332A0F" w:rsidRDefault="007B7BA0" w:rsidP="00617A01">
      <w:pPr>
        <w:tabs>
          <w:tab w:val="left" w:pos="1080"/>
          <w:tab w:val="left" w:pos="373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</w:p>
    <w:p w:rsidR="007B7BA0" w:rsidRPr="00B33F97" w:rsidRDefault="007B7BA0" w:rsidP="00617A01">
      <w:pPr>
        <w:tabs>
          <w:tab w:val="left" w:pos="1080"/>
          <w:tab w:val="left" w:pos="373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6"/>
          <w:szCs w:val="36"/>
          <w:highlight w:val="cyan"/>
        </w:rPr>
      </w:pPr>
      <w:r w:rsidRPr="00670D8F">
        <w:rPr>
          <w:rFonts w:ascii="Cambria Math" w:hAnsi="Cambria Math" w:cs="Cambria Math"/>
          <w:sz w:val="36"/>
          <w:szCs w:val="36"/>
        </w:rPr>
        <w:t xml:space="preserve">Ex </w:t>
      </w:r>
      <w:r w:rsidR="00C76E3D" w:rsidRPr="00670D8F">
        <w:rPr>
          <w:rFonts w:ascii="Cambria Math" w:hAnsi="Cambria Math" w:cs="Cambria Math"/>
          <w:sz w:val="36"/>
          <w:szCs w:val="36"/>
        </w:rPr>
        <w:t xml:space="preserve"> 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</w:rPr>
        <w:t>NH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3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</w:rPr>
        <w:t xml:space="preserve"> + H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2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</w:rPr>
        <w:t xml:space="preserve">0 </w:t>
      </w:r>
      <w:r w:rsidR="00C76E3D" w:rsidRPr="00B33F97">
        <w:rPr>
          <w:rFonts w:ascii="TimesNewRomanPSMT" w:hAnsi="TimesNewRomanPSMT" w:cs="TimesNewRomanPSMT"/>
          <w:color w:val="000000"/>
          <w:sz w:val="36"/>
          <w:szCs w:val="36"/>
          <w:highlight w:val="cyan"/>
        </w:rPr>
        <w:t xml:space="preserve"> 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</w:rPr>
        <w:t>⇆ NH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4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  <w:vertAlign w:val="superscript"/>
        </w:rPr>
        <w:t>+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</w:rPr>
        <w:t xml:space="preserve">  + OH</w:t>
      </w:r>
      <w:r w:rsidR="00C76E3D" w:rsidRPr="00B33F97">
        <w:rPr>
          <w:rFonts w:ascii="Cambria Math" w:hAnsi="Cambria Math" w:cs="Cambria Math"/>
          <w:sz w:val="36"/>
          <w:szCs w:val="36"/>
          <w:highlight w:val="cyan"/>
          <w:vertAlign w:val="superscript"/>
        </w:rPr>
        <w:t>-</w:t>
      </w:r>
    </w:p>
    <w:p w:rsidR="00C76E3D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  <w:r w:rsidRPr="00B33F97">
        <w:rPr>
          <w:rFonts w:ascii="Cambria Math" w:hAnsi="Cambria Math" w:cs="Cambria Math"/>
          <w:sz w:val="36"/>
          <w:szCs w:val="36"/>
          <w:highlight w:val="cyan"/>
        </w:rPr>
        <w:t xml:space="preserve">        B</w:t>
      </w:r>
      <w:r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1</w:t>
      </w:r>
      <w:r w:rsidRPr="00B33F97">
        <w:rPr>
          <w:rFonts w:ascii="Cambria Math" w:hAnsi="Cambria Math" w:cs="Cambria Math"/>
          <w:sz w:val="36"/>
          <w:szCs w:val="36"/>
          <w:highlight w:val="cyan"/>
        </w:rPr>
        <w:t xml:space="preserve">         A</w:t>
      </w:r>
      <w:r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2</w:t>
      </w:r>
      <w:r w:rsidRPr="00B33F97">
        <w:rPr>
          <w:rFonts w:ascii="Cambria Math" w:hAnsi="Cambria Math" w:cs="Cambria Math"/>
          <w:sz w:val="36"/>
          <w:szCs w:val="36"/>
          <w:highlight w:val="cyan"/>
        </w:rPr>
        <w:tab/>
        <w:t xml:space="preserve"> A</w:t>
      </w:r>
      <w:r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1</w:t>
      </w:r>
      <w:r w:rsidRPr="00B33F97">
        <w:rPr>
          <w:rFonts w:ascii="Cambria Math" w:hAnsi="Cambria Math" w:cs="Cambria Math"/>
          <w:sz w:val="36"/>
          <w:szCs w:val="36"/>
          <w:highlight w:val="cyan"/>
        </w:rPr>
        <w:t xml:space="preserve">          B</w:t>
      </w:r>
      <w:r w:rsidRPr="00B33F97">
        <w:rPr>
          <w:rFonts w:ascii="Cambria Math" w:hAnsi="Cambria Math" w:cs="Cambria Math"/>
          <w:sz w:val="36"/>
          <w:szCs w:val="36"/>
          <w:highlight w:val="cyan"/>
          <w:vertAlign w:val="subscript"/>
        </w:rPr>
        <w:t>2</w:t>
      </w:r>
    </w:p>
    <w:p w:rsidR="00C76E3D" w:rsidRPr="00670D8F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</w:p>
    <w:p w:rsidR="00C76E3D" w:rsidRPr="00DA6DB6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color w:val="002060"/>
          <w:sz w:val="32"/>
          <w:szCs w:val="32"/>
        </w:rPr>
      </w:pPr>
      <w:r w:rsidRPr="00DA6DB6">
        <w:rPr>
          <w:rFonts w:ascii="Cambria Math" w:hAnsi="Cambria Math" w:cs="Cambria Math"/>
          <w:color w:val="002060"/>
          <w:sz w:val="32"/>
          <w:szCs w:val="32"/>
        </w:rPr>
        <w:t>Les couples acide-base (NH</w:t>
      </w:r>
      <w:r w:rsidRPr="00DA6DB6">
        <w:rPr>
          <w:rFonts w:ascii="Cambria Math" w:hAnsi="Cambria Math" w:cs="Cambria Math"/>
          <w:color w:val="002060"/>
          <w:sz w:val="32"/>
          <w:szCs w:val="32"/>
          <w:vertAlign w:val="subscript"/>
        </w:rPr>
        <w:t>4</w:t>
      </w:r>
      <w:r w:rsidRPr="00DA6DB6">
        <w:rPr>
          <w:rFonts w:ascii="Cambria Math" w:hAnsi="Cambria Math" w:cs="Cambria Math"/>
          <w:color w:val="002060"/>
          <w:sz w:val="32"/>
          <w:szCs w:val="32"/>
          <w:vertAlign w:val="superscript"/>
        </w:rPr>
        <w:t>+</w:t>
      </w:r>
      <w:r w:rsidRPr="00DA6DB6">
        <w:rPr>
          <w:rFonts w:ascii="Cambria Math" w:hAnsi="Cambria Math" w:cs="Cambria Math"/>
          <w:color w:val="002060"/>
          <w:sz w:val="32"/>
          <w:szCs w:val="32"/>
        </w:rPr>
        <w:t>/NH</w:t>
      </w:r>
      <w:r w:rsidRPr="00DA6DB6">
        <w:rPr>
          <w:rFonts w:ascii="Cambria Math" w:hAnsi="Cambria Math" w:cs="Cambria Math"/>
          <w:color w:val="002060"/>
          <w:sz w:val="32"/>
          <w:szCs w:val="32"/>
          <w:vertAlign w:val="subscript"/>
        </w:rPr>
        <w:t>3</w:t>
      </w:r>
      <w:proofErr w:type="gramStart"/>
      <w:r w:rsidRPr="00DA6DB6">
        <w:rPr>
          <w:rFonts w:ascii="Cambria Math" w:hAnsi="Cambria Math" w:cs="Cambria Math"/>
          <w:color w:val="002060"/>
          <w:sz w:val="32"/>
          <w:szCs w:val="32"/>
        </w:rPr>
        <w:t>)et</w:t>
      </w:r>
      <w:proofErr w:type="gramEnd"/>
      <w:r w:rsidRPr="00DA6DB6">
        <w:rPr>
          <w:rFonts w:ascii="Cambria Math" w:hAnsi="Cambria Math" w:cs="Cambria Math"/>
          <w:color w:val="002060"/>
          <w:sz w:val="32"/>
          <w:szCs w:val="32"/>
        </w:rPr>
        <w:t>(H</w:t>
      </w:r>
      <w:r w:rsidRPr="00DA6DB6">
        <w:rPr>
          <w:rFonts w:ascii="Cambria Math" w:hAnsi="Cambria Math" w:cs="Cambria Math"/>
          <w:color w:val="002060"/>
          <w:sz w:val="32"/>
          <w:szCs w:val="32"/>
          <w:vertAlign w:val="subscript"/>
        </w:rPr>
        <w:t>2</w:t>
      </w:r>
      <w:r w:rsidRPr="00DA6DB6">
        <w:rPr>
          <w:rFonts w:ascii="Cambria Math" w:hAnsi="Cambria Math" w:cs="Cambria Math"/>
          <w:color w:val="002060"/>
          <w:sz w:val="32"/>
          <w:szCs w:val="32"/>
        </w:rPr>
        <w:t>0/OH</w:t>
      </w:r>
      <w:r w:rsidRPr="00DA6DB6">
        <w:rPr>
          <w:rFonts w:ascii="Cambria Math" w:hAnsi="Cambria Math" w:cs="Cambria Math"/>
          <w:color w:val="002060"/>
          <w:sz w:val="32"/>
          <w:szCs w:val="32"/>
          <w:vertAlign w:val="superscript"/>
        </w:rPr>
        <w:t>-</w:t>
      </w:r>
      <w:r w:rsidRPr="00DA6DB6">
        <w:rPr>
          <w:rFonts w:ascii="Cambria Math" w:hAnsi="Cambria Math" w:cs="Cambria Math"/>
          <w:color w:val="002060"/>
          <w:sz w:val="32"/>
          <w:szCs w:val="32"/>
        </w:rPr>
        <w:t>)</w:t>
      </w:r>
      <w:r w:rsidR="002743D4" w:rsidRPr="00DA6DB6">
        <w:rPr>
          <w:rFonts w:ascii="Cambria Math" w:hAnsi="Cambria Math" w:cs="Cambria Math"/>
          <w:color w:val="002060"/>
          <w:sz w:val="32"/>
          <w:szCs w:val="32"/>
        </w:rPr>
        <w:t> </w:t>
      </w:r>
    </w:p>
    <w:p w:rsidR="00670D8F" w:rsidRPr="002743D4" w:rsidRDefault="00670D8F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u w:val="single"/>
        </w:rPr>
      </w:pPr>
    </w:p>
    <w:p w:rsidR="00C76E3D" w:rsidRPr="00670D8F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  <w:r w:rsidRPr="00670D8F">
        <w:rPr>
          <w:rFonts w:ascii="Cambria Math" w:hAnsi="Cambria Math" w:cs="Cambria Math"/>
          <w:sz w:val="32"/>
          <w:szCs w:val="32"/>
        </w:rPr>
        <w:t xml:space="preserve">L’eau peut jouer le </w:t>
      </w:r>
      <w:r w:rsidR="00670D8F" w:rsidRPr="00670D8F">
        <w:rPr>
          <w:rFonts w:ascii="Cambria Math" w:hAnsi="Cambria Math" w:cs="Cambria Math"/>
          <w:sz w:val="32"/>
          <w:szCs w:val="32"/>
        </w:rPr>
        <w:t>rôle</w:t>
      </w:r>
      <w:r w:rsidRPr="00670D8F">
        <w:rPr>
          <w:rFonts w:ascii="Cambria Math" w:hAnsi="Cambria Math" w:cs="Cambria Math"/>
          <w:sz w:val="32"/>
          <w:szCs w:val="32"/>
        </w:rPr>
        <w:t xml:space="preserve"> d’un acide ou d une base ; elle </w:t>
      </w:r>
      <w:r w:rsidR="00670D8F" w:rsidRPr="00670D8F">
        <w:rPr>
          <w:rFonts w:ascii="Cambria Math" w:hAnsi="Cambria Math" w:cs="Cambria Math"/>
          <w:sz w:val="32"/>
          <w:szCs w:val="32"/>
        </w:rPr>
        <w:t>présente</w:t>
      </w:r>
      <w:r w:rsidRPr="00670D8F">
        <w:rPr>
          <w:rFonts w:ascii="Cambria Math" w:hAnsi="Cambria Math" w:cs="Cambria Math"/>
          <w:sz w:val="32"/>
          <w:szCs w:val="32"/>
        </w:rPr>
        <w:t xml:space="preserve"> donc un </w:t>
      </w:r>
      <w:r w:rsidR="00670D8F" w:rsidRPr="00670D8F">
        <w:rPr>
          <w:rFonts w:ascii="Cambria Math" w:hAnsi="Cambria Math" w:cs="Cambria Math"/>
          <w:sz w:val="32"/>
          <w:szCs w:val="32"/>
        </w:rPr>
        <w:t>caractère</w:t>
      </w:r>
      <w:r w:rsidRPr="00670D8F">
        <w:rPr>
          <w:rFonts w:ascii="Cambria Math" w:hAnsi="Cambria Math" w:cs="Cambria Math"/>
          <w:sz w:val="32"/>
          <w:szCs w:val="32"/>
        </w:rPr>
        <w:t xml:space="preserve"> ampholyte </w:t>
      </w:r>
      <w:proofErr w:type="gramStart"/>
      <w:r w:rsidRPr="00670D8F">
        <w:rPr>
          <w:rFonts w:ascii="Cambria Math" w:hAnsi="Cambria Math" w:cs="Cambria Math"/>
          <w:sz w:val="32"/>
          <w:szCs w:val="32"/>
        </w:rPr>
        <w:t>( deux</w:t>
      </w:r>
      <w:proofErr w:type="gramEnd"/>
      <w:r w:rsidRPr="00670D8F">
        <w:rPr>
          <w:rFonts w:ascii="Cambria Math" w:hAnsi="Cambria Math" w:cs="Cambria Math"/>
          <w:sz w:val="32"/>
          <w:szCs w:val="32"/>
        </w:rPr>
        <w:t xml:space="preserve"> </w:t>
      </w:r>
      <w:r w:rsidR="00670D8F" w:rsidRPr="00670D8F">
        <w:rPr>
          <w:rFonts w:ascii="Cambria Math" w:hAnsi="Cambria Math" w:cs="Cambria Math"/>
          <w:sz w:val="32"/>
          <w:szCs w:val="32"/>
        </w:rPr>
        <w:t>rôles</w:t>
      </w:r>
      <w:r w:rsidRPr="00670D8F">
        <w:rPr>
          <w:rFonts w:ascii="Cambria Math" w:hAnsi="Cambria Math" w:cs="Cambria Math"/>
          <w:sz w:val="32"/>
          <w:szCs w:val="32"/>
        </w:rPr>
        <w:t xml:space="preserve"> )</w:t>
      </w:r>
    </w:p>
    <w:p w:rsidR="00C76E3D" w:rsidRPr="00670D8F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  <w:r w:rsidRPr="00670D8F">
        <w:rPr>
          <w:rFonts w:ascii="Cambria Math" w:hAnsi="Cambria Math" w:cs="Cambria Math"/>
          <w:sz w:val="32"/>
          <w:szCs w:val="32"/>
        </w:rPr>
        <w:t xml:space="preserve">Puisque l’eau est </w:t>
      </w:r>
      <w:proofErr w:type="gramStart"/>
      <w:r w:rsidRPr="00670D8F">
        <w:rPr>
          <w:rFonts w:ascii="Cambria Math" w:hAnsi="Cambria Math" w:cs="Cambria Math"/>
          <w:sz w:val="32"/>
          <w:szCs w:val="32"/>
        </w:rPr>
        <w:t>ampholyte ,on</w:t>
      </w:r>
      <w:proofErr w:type="gramEnd"/>
      <w:r w:rsidRPr="00670D8F">
        <w:rPr>
          <w:rFonts w:ascii="Cambria Math" w:hAnsi="Cambria Math" w:cs="Cambria Math"/>
          <w:sz w:val="32"/>
          <w:szCs w:val="32"/>
        </w:rPr>
        <w:t xml:space="preserve"> peut envisager la réaction entres deux molécules d’eau</w:t>
      </w:r>
      <w:r w:rsidR="002743D4">
        <w:rPr>
          <w:rFonts w:ascii="Cambria Math" w:hAnsi="Cambria Math" w:cs="Cambria Math"/>
          <w:sz w:val="32"/>
          <w:szCs w:val="32"/>
        </w:rPr>
        <w:t> :</w:t>
      </w:r>
    </w:p>
    <w:p w:rsidR="00C76E3D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</w:p>
    <w:p w:rsidR="00670D8F" w:rsidRPr="00332A0F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  <w:r w:rsidRPr="00332A0F">
        <w:rPr>
          <w:rFonts w:ascii="Cambria Math" w:hAnsi="Cambria Math" w:cs="Cambria Math"/>
          <w:sz w:val="28"/>
          <w:szCs w:val="28"/>
        </w:rPr>
        <w:t xml:space="preserve">           </w:t>
      </w:r>
    </w:p>
    <w:p w:rsidR="00C76E3D" w:rsidRPr="00D71AFB" w:rsidRDefault="00C76E3D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highlight w:val="cyan"/>
          <w:lang w:val="en-US"/>
        </w:rPr>
      </w:pPr>
      <w:r w:rsidRPr="00332A0F">
        <w:rPr>
          <w:rFonts w:ascii="Cambria Math" w:hAnsi="Cambria Math" w:cs="Cambria Math"/>
          <w:sz w:val="32"/>
          <w:szCs w:val="32"/>
        </w:rPr>
        <w:t xml:space="preserve"> 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2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O   </w:t>
      </w:r>
      <w:proofErr w:type="gram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+  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2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O</w:t>
      </w:r>
      <w:proofErr w:type="gram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</w:t>
      </w:r>
      <w:r w:rsidRPr="00D71AFB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⇆  OH-  </w:t>
      </w:r>
      <w:r w:rsidRPr="00D71AFB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+  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3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O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+</w:t>
      </w:r>
    </w:p>
    <w:p w:rsidR="00C76E3D" w:rsidRPr="00670D8F" w:rsidRDefault="00670D8F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lang w:val="en-US"/>
        </w:rPr>
      </w:pP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A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 xml:space="preserve">1 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      B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 xml:space="preserve">2 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       B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1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        A</w:t>
      </w:r>
      <w:r w:rsidR="00C76E3D"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2</w:t>
      </w:r>
    </w:p>
    <w:p w:rsidR="00670D8F" w:rsidRPr="00670D8F" w:rsidRDefault="00670D8F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lang w:val="en-US"/>
        </w:rPr>
      </w:pPr>
      <w:r w:rsidRPr="00670D8F">
        <w:rPr>
          <w:rFonts w:ascii="Cambria Math" w:hAnsi="Cambria Math" w:cs="Cambria Math"/>
          <w:sz w:val="32"/>
          <w:szCs w:val="32"/>
          <w:lang w:val="en-US"/>
        </w:rPr>
        <w:lastRenderedPageBreak/>
        <w:t xml:space="preserve">  </w:t>
      </w:r>
    </w:p>
    <w:p w:rsidR="00763B9C" w:rsidRPr="00670D8F" w:rsidRDefault="00763B9C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  <w:r w:rsidRPr="00670D8F">
        <w:rPr>
          <w:rFonts w:ascii="Cambria Math" w:hAnsi="Cambria Math" w:cs="Cambria Math"/>
          <w:sz w:val="32"/>
          <w:szCs w:val="32"/>
        </w:rPr>
        <w:t xml:space="preserve">L ‘application de la loi d </w:t>
      </w:r>
      <w:proofErr w:type="gramStart"/>
      <w:r w:rsidRPr="00670D8F">
        <w:rPr>
          <w:rFonts w:ascii="Cambria Math" w:hAnsi="Cambria Math" w:cs="Cambria Math"/>
          <w:sz w:val="32"/>
          <w:szCs w:val="32"/>
        </w:rPr>
        <w:t>action</w:t>
      </w:r>
      <w:proofErr w:type="gramEnd"/>
      <w:r w:rsidRPr="00670D8F">
        <w:rPr>
          <w:rFonts w:ascii="Cambria Math" w:hAnsi="Cambria Math" w:cs="Cambria Math"/>
          <w:sz w:val="32"/>
          <w:szCs w:val="32"/>
        </w:rPr>
        <w:t xml:space="preserve"> de masse à cet </w:t>
      </w:r>
      <w:r w:rsidR="00670D8F" w:rsidRPr="00670D8F">
        <w:rPr>
          <w:rFonts w:ascii="Cambria Math" w:hAnsi="Cambria Math" w:cs="Cambria Math"/>
          <w:sz w:val="32"/>
          <w:szCs w:val="32"/>
        </w:rPr>
        <w:t>équilibre</w:t>
      </w:r>
      <w:r w:rsidRPr="00670D8F">
        <w:rPr>
          <w:rFonts w:ascii="Cambria Math" w:hAnsi="Cambria Math" w:cs="Cambria Math"/>
          <w:sz w:val="32"/>
          <w:szCs w:val="32"/>
        </w:rPr>
        <w:t xml:space="preserve"> donne : </w:t>
      </w:r>
    </w:p>
    <w:p w:rsidR="0031563B" w:rsidRPr="00670D8F" w:rsidRDefault="0031563B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</w:p>
    <w:p w:rsidR="0031563B" w:rsidRPr="00332A0F" w:rsidRDefault="0031563B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vertAlign w:val="superscript"/>
          <w:lang w:val="en-US"/>
        </w:rPr>
      </w:pPr>
      <w:r w:rsidRPr="00670D8F">
        <w:rPr>
          <w:rFonts w:ascii="Cambria Math" w:hAnsi="Cambria Math" w:cs="Cambria Math"/>
          <w:sz w:val="32"/>
          <w:szCs w:val="32"/>
        </w:rPr>
        <w:t xml:space="preserve">              </w:t>
      </w:r>
      <w:proofErr w:type="spell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Keq</w:t>
      </w:r>
      <w:proofErr w:type="spell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</w:t>
      </w:r>
      <w:proofErr w:type="gram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=  [</w:t>
      </w:r>
      <w:proofErr w:type="gram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3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O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+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] .[OH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] / [ 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2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O]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2</w:t>
      </w:r>
    </w:p>
    <w:p w:rsidR="00D4230C" w:rsidRPr="00332A0F" w:rsidRDefault="00D4230C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vertAlign w:val="superscript"/>
          <w:lang w:val="en-US"/>
        </w:rPr>
      </w:pPr>
    </w:p>
    <w:p w:rsidR="00D4230C" w:rsidRPr="00332A0F" w:rsidRDefault="00D4230C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lang w:val="en-US"/>
        </w:rPr>
      </w:pPr>
      <w:proofErr w:type="spellStart"/>
      <w:r w:rsidRPr="00332A0F">
        <w:rPr>
          <w:rFonts w:ascii="Cambria Math" w:hAnsi="Cambria Math" w:cs="Cambria Math"/>
          <w:sz w:val="32"/>
          <w:szCs w:val="32"/>
          <w:lang w:val="en-US"/>
        </w:rPr>
        <w:t>Keq</w:t>
      </w:r>
      <w:proofErr w:type="spellEnd"/>
      <w:r w:rsidRPr="00332A0F">
        <w:rPr>
          <w:rFonts w:ascii="Cambria Math" w:hAnsi="Cambria Math" w:cs="Cambria Math"/>
          <w:sz w:val="32"/>
          <w:szCs w:val="32"/>
          <w:lang w:val="en-US"/>
        </w:rPr>
        <w:t xml:space="preserve"> </w:t>
      </w:r>
      <w:r w:rsidRPr="00332A0F">
        <w:rPr>
          <w:rFonts w:ascii="Cambria Math" w:hAnsi="Cambria Math" w:cs="Cambria Math"/>
          <w:sz w:val="32"/>
          <w:szCs w:val="32"/>
          <w:vertAlign w:val="subscript"/>
          <w:lang w:val="en-US"/>
        </w:rPr>
        <w:t>298</w:t>
      </w:r>
      <w:r w:rsidRPr="00332A0F">
        <w:rPr>
          <w:rFonts w:ascii="Cambria Math" w:hAnsi="Cambria Math" w:cs="Cambria Math"/>
          <w:sz w:val="32"/>
          <w:szCs w:val="32"/>
          <w:lang w:val="en-US"/>
        </w:rPr>
        <w:t xml:space="preserve"> = </w:t>
      </w:r>
      <w:proofErr w:type="gramStart"/>
      <w:r w:rsidRPr="00332A0F">
        <w:rPr>
          <w:rFonts w:ascii="Cambria Math" w:hAnsi="Cambria Math" w:cs="Cambria Math"/>
          <w:sz w:val="32"/>
          <w:szCs w:val="32"/>
          <w:lang w:val="en-US"/>
        </w:rPr>
        <w:t>3 ,24</w:t>
      </w:r>
      <w:proofErr w:type="gramEnd"/>
      <w:r w:rsidRPr="00332A0F">
        <w:rPr>
          <w:rFonts w:ascii="Cambria Math" w:hAnsi="Cambria Math" w:cs="Cambria Math"/>
          <w:sz w:val="32"/>
          <w:szCs w:val="32"/>
          <w:lang w:val="en-US"/>
        </w:rPr>
        <w:t xml:space="preserve"> 10</w:t>
      </w:r>
      <w:r w:rsidRPr="00332A0F">
        <w:rPr>
          <w:rFonts w:ascii="Cambria Math" w:hAnsi="Cambria Math" w:cs="Cambria Math"/>
          <w:sz w:val="32"/>
          <w:szCs w:val="32"/>
          <w:vertAlign w:val="superscript"/>
          <w:lang w:val="en-US"/>
        </w:rPr>
        <w:t xml:space="preserve">-18 </w:t>
      </w:r>
      <w:r w:rsidRPr="00332A0F">
        <w:rPr>
          <w:rFonts w:ascii="Cambria Math" w:hAnsi="Cambria Math" w:cs="Cambria Math"/>
          <w:sz w:val="32"/>
          <w:szCs w:val="32"/>
          <w:lang w:val="en-US"/>
        </w:rPr>
        <w:t>(</w:t>
      </w:r>
      <w:proofErr w:type="spellStart"/>
      <w:r w:rsidRPr="00332A0F">
        <w:rPr>
          <w:rFonts w:ascii="Cambria Math" w:hAnsi="Cambria Math" w:cs="Cambria Math"/>
          <w:sz w:val="32"/>
          <w:szCs w:val="32"/>
          <w:lang w:val="en-US"/>
        </w:rPr>
        <w:t>conductimetrie</w:t>
      </w:r>
      <w:proofErr w:type="spellEnd"/>
      <w:r w:rsidRPr="00332A0F">
        <w:rPr>
          <w:rFonts w:ascii="Cambria Math" w:hAnsi="Cambria Math" w:cs="Cambria Math"/>
          <w:sz w:val="32"/>
          <w:szCs w:val="32"/>
          <w:lang w:val="en-US"/>
        </w:rPr>
        <w:t>)</w:t>
      </w:r>
    </w:p>
    <w:p w:rsidR="001D1ED7" w:rsidRPr="00670D8F" w:rsidRDefault="001D1ED7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  <w:r w:rsidRPr="00670D8F">
        <w:rPr>
          <w:rFonts w:ascii="Cambria Math" w:hAnsi="Cambria Math" w:cs="Cambria Math"/>
          <w:sz w:val="32"/>
          <w:szCs w:val="32"/>
        </w:rPr>
        <w:t xml:space="preserve">Ces deux relations </w:t>
      </w:r>
      <w:r w:rsidR="00B1057F" w:rsidRPr="00670D8F">
        <w:rPr>
          <w:rFonts w:ascii="Cambria Math" w:hAnsi="Cambria Math" w:cs="Cambria Math"/>
          <w:sz w:val="32"/>
          <w:szCs w:val="32"/>
        </w:rPr>
        <w:t>permettent</w:t>
      </w:r>
      <w:r w:rsidRPr="00670D8F">
        <w:rPr>
          <w:rFonts w:ascii="Cambria Math" w:hAnsi="Cambria Math" w:cs="Cambria Math"/>
          <w:sz w:val="32"/>
          <w:szCs w:val="32"/>
        </w:rPr>
        <w:t xml:space="preserve"> de </w:t>
      </w:r>
      <w:r w:rsidR="00B1057F" w:rsidRPr="00670D8F">
        <w:rPr>
          <w:rFonts w:ascii="Cambria Math" w:hAnsi="Cambria Math" w:cs="Cambria Math"/>
          <w:sz w:val="32"/>
          <w:szCs w:val="32"/>
        </w:rPr>
        <w:t>définir</w:t>
      </w:r>
      <w:r w:rsidRPr="00670D8F">
        <w:rPr>
          <w:rFonts w:ascii="Cambria Math" w:hAnsi="Cambria Math" w:cs="Cambria Math"/>
          <w:sz w:val="32"/>
          <w:szCs w:val="32"/>
        </w:rPr>
        <w:t xml:space="preserve"> et de calculer le produit ionique de l’eau  </w:t>
      </w:r>
      <w:proofErr w:type="spellStart"/>
      <w:r w:rsidRPr="00670D8F">
        <w:rPr>
          <w:rFonts w:ascii="Cambria Math" w:hAnsi="Cambria Math" w:cs="Cambria Math"/>
          <w:sz w:val="32"/>
          <w:szCs w:val="32"/>
        </w:rPr>
        <w:t>Ke</w:t>
      </w:r>
      <w:proofErr w:type="spellEnd"/>
    </w:p>
    <w:p w:rsidR="001D1ED7" w:rsidRPr="00670D8F" w:rsidRDefault="001D1ED7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</w:p>
    <w:p w:rsidR="001D1ED7" w:rsidRPr="00670D8F" w:rsidRDefault="001D1ED7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lang w:val="en-US"/>
        </w:rPr>
      </w:pPr>
      <w:r w:rsidRPr="00332A0F">
        <w:rPr>
          <w:rFonts w:ascii="Cambria Math" w:hAnsi="Cambria Math" w:cs="Cambria Math"/>
          <w:sz w:val="32"/>
          <w:szCs w:val="32"/>
        </w:rPr>
        <w:t xml:space="preserve">  </w:t>
      </w:r>
      <w:proofErr w:type="spellStart"/>
      <w:proofErr w:type="gram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Ke</w:t>
      </w:r>
      <w:proofErr w:type="spell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=</w:t>
      </w:r>
      <w:proofErr w:type="gram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</w:t>
      </w:r>
      <w:proofErr w:type="spell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Keq</w:t>
      </w:r>
      <w:proofErr w:type="spellEnd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[ H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2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O]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2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= [ H3O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+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] . </w:t>
      </w:r>
      <w:proofErr w:type="gramStart"/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[ OH</w:t>
      </w:r>
      <w:proofErr w:type="gramEnd"/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>] = 10</w:t>
      </w:r>
      <w:r w:rsidRPr="00D71AFB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-14</w:t>
      </w:r>
      <w:r w:rsidRPr="00D71AFB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à 298 °K</w:t>
      </w:r>
      <w:r w:rsidRPr="00670D8F">
        <w:rPr>
          <w:rFonts w:ascii="Cambria Math" w:hAnsi="Cambria Math" w:cs="Cambria Math"/>
          <w:sz w:val="32"/>
          <w:szCs w:val="32"/>
          <w:lang w:val="en-US"/>
        </w:rPr>
        <w:t xml:space="preserve"> </w:t>
      </w:r>
    </w:p>
    <w:p w:rsidR="001D1ED7" w:rsidRPr="00670D8F" w:rsidRDefault="001D1ED7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  <w:lang w:val="en-US"/>
        </w:rPr>
      </w:pPr>
      <w:r w:rsidRPr="00670D8F">
        <w:rPr>
          <w:rFonts w:ascii="Cambria Math" w:hAnsi="Cambria Math" w:cs="Cambria Math"/>
          <w:sz w:val="32"/>
          <w:szCs w:val="32"/>
          <w:lang w:val="en-US"/>
        </w:rPr>
        <w:t xml:space="preserve">  </w:t>
      </w:r>
    </w:p>
    <w:p w:rsidR="001D1ED7" w:rsidRPr="00332A0F" w:rsidRDefault="001D1ED7" w:rsidP="00C76E3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32"/>
          <w:szCs w:val="32"/>
        </w:rPr>
      </w:pPr>
      <w:r w:rsidRPr="00670D8F">
        <w:rPr>
          <w:rFonts w:ascii="Cambria Math" w:hAnsi="Cambria Math" w:cs="Cambria Math"/>
          <w:sz w:val="32"/>
          <w:szCs w:val="32"/>
          <w:lang w:val="en-US"/>
        </w:rPr>
        <w:t xml:space="preserve">  </w:t>
      </w:r>
      <w:proofErr w:type="gramStart"/>
      <w:r w:rsidRPr="00332A0F">
        <w:rPr>
          <w:rFonts w:ascii="Cambria Math" w:hAnsi="Cambria Math" w:cs="Cambria Math"/>
          <w:sz w:val="32"/>
          <w:szCs w:val="32"/>
        </w:rPr>
        <w:t>[ H2O</w:t>
      </w:r>
      <w:proofErr w:type="gramEnd"/>
      <w:r w:rsidRPr="00332A0F">
        <w:rPr>
          <w:rFonts w:ascii="Cambria Math" w:hAnsi="Cambria Math" w:cs="Cambria Math"/>
          <w:sz w:val="32"/>
          <w:szCs w:val="32"/>
        </w:rPr>
        <w:t xml:space="preserve"> ]  =1000/18 = 55,5  mol/L</w:t>
      </w:r>
    </w:p>
    <w:p w:rsidR="00B1057F" w:rsidRDefault="00B1057F" w:rsidP="001D1ED7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</w:p>
    <w:p w:rsidR="001D1ED7" w:rsidRDefault="00670D8F" w:rsidP="00670D8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 xml:space="preserve">       </w:t>
      </w:r>
      <w:r w:rsidR="001D1ED7" w:rsidRPr="001D1ED7">
        <w:rPr>
          <w:rFonts w:ascii="Cambria Math" w:hAnsi="Cambria Math" w:cs="Cambria Math"/>
          <w:sz w:val="28"/>
          <w:szCs w:val="28"/>
        </w:rPr>
        <w:t xml:space="preserve">1litre  d eau </w:t>
      </w:r>
      <w:r w:rsidRPr="001D1ED7">
        <w:rPr>
          <w:rFonts w:ascii="Cambria Math" w:hAnsi="Cambria Math" w:cs="Cambria Math"/>
          <w:sz w:val="28"/>
          <w:szCs w:val="28"/>
        </w:rPr>
        <w:t>pèse</w:t>
      </w:r>
      <w:r w:rsidR="001D1ED7" w:rsidRPr="001D1ED7">
        <w:rPr>
          <w:rFonts w:ascii="Cambria Math" w:hAnsi="Cambria Math" w:cs="Cambria Math"/>
          <w:sz w:val="28"/>
          <w:szCs w:val="28"/>
        </w:rPr>
        <w:t xml:space="preserve"> 1000g →</w:t>
      </w:r>
      <w:r w:rsidR="001D1ED7">
        <w:rPr>
          <w:rFonts w:ascii="Cambria Math" w:hAnsi="Cambria Math" w:cs="Cambria Math"/>
          <w:sz w:val="28"/>
          <w:szCs w:val="28"/>
        </w:rPr>
        <w:t xml:space="preserve"> (1000/18</w:t>
      </w:r>
      <w:proofErr w:type="gramStart"/>
      <w:r w:rsidR="001D1ED7">
        <w:rPr>
          <w:rFonts w:ascii="Cambria Math" w:hAnsi="Cambria Math" w:cs="Cambria Math"/>
          <w:sz w:val="28"/>
          <w:szCs w:val="28"/>
        </w:rPr>
        <w:t>)mol</w:t>
      </w:r>
      <w:proofErr w:type="gramEnd"/>
    </w:p>
    <w:p w:rsidR="001D1ED7" w:rsidRDefault="001D1ED7" w:rsidP="001D1ED7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 xml:space="preserve">               MH</w:t>
      </w:r>
      <w:r w:rsidRPr="00670D8F">
        <w:rPr>
          <w:rFonts w:ascii="Cambria Math" w:hAnsi="Cambria Math" w:cs="Cambria Math"/>
          <w:sz w:val="28"/>
          <w:szCs w:val="28"/>
          <w:vertAlign w:val="subscript"/>
        </w:rPr>
        <w:t>2</w:t>
      </w:r>
      <w:r>
        <w:rPr>
          <w:rFonts w:ascii="Cambria Math" w:hAnsi="Cambria Math" w:cs="Cambria Math"/>
          <w:sz w:val="28"/>
          <w:szCs w:val="28"/>
        </w:rPr>
        <w:t xml:space="preserve">O  =18g/mol à  25°C   </w:t>
      </w:r>
    </w:p>
    <w:p w:rsidR="001D1ED7" w:rsidRDefault="00670D8F" w:rsidP="001D1ED7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rPr>
          <w:rFonts w:ascii="Cambria Math" w:hAnsi="Cambria Math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 xml:space="preserve"> </w:t>
      </w:r>
    </w:p>
    <w:p w:rsidR="00B1057F" w:rsidRDefault="00B1057F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 Math" w:hAnsi="Cambria Math" w:cs="Cambria Math"/>
          <w:sz w:val="28"/>
          <w:szCs w:val="28"/>
        </w:rPr>
      </w:pPr>
    </w:p>
    <w:p w:rsidR="00B1057F" w:rsidRPr="008574CB" w:rsidRDefault="008574CB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>
        <w:rPr>
          <w:rFonts w:ascii="Cambria Math" w:hAnsi="Cambria Math" w:cs="Cambria Math"/>
          <w:sz w:val="32"/>
          <w:szCs w:val="32"/>
        </w:rPr>
        <w:t xml:space="preserve">               </w:t>
      </w:r>
      <w:r w:rsidR="00B1057F" w:rsidRPr="008574CB">
        <w:rPr>
          <w:rFonts w:ascii="Cambria Math" w:hAnsi="Cambria Math" w:cs="Cambria Math"/>
          <w:sz w:val="32"/>
          <w:szCs w:val="32"/>
        </w:rPr>
        <w:t xml:space="preserve">  </w:t>
      </w:r>
      <w:proofErr w:type="spellStart"/>
      <w:r w:rsidR="001D1ED7" w:rsidRPr="00D71AFB">
        <w:rPr>
          <w:rFonts w:ascii="Cambria Math" w:hAnsi="Cambria Math" w:cs="Cambria Math"/>
          <w:sz w:val="32"/>
          <w:szCs w:val="32"/>
          <w:highlight w:val="cyan"/>
        </w:rPr>
        <w:t>Ke</w:t>
      </w:r>
      <w:proofErr w:type="spellEnd"/>
      <w:r w:rsidR="001D1ED7" w:rsidRPr="00D71AFB">
        <w:rPr>
          <w:rFonts w:ascii="Cambria Math" w:hAnsi="Cambria Math" w:cs="Cambria Math"/>
          <w:sz w:val="32"/>
          <w:szCs w:val="32"/>
          <w:highlight w:val="cyan"/>
        </w:rPr>
        <w:t xml:space="preserve">=   </w:t>
      </w:r>
      <w:proofErr w:type="gramStart"/>
      <w:r w:rsidR="001D1ED7" w:rsidRPr="00D71AFB">
        <w:rPr>
          <w:rFonts w:ascii="Cambria Math" w:hAnsi="Cambria Math" w:cs="Cambria Math"/>
          <w:sz w:val="32"/>
          <w:szCs w:val="32"/>
          <w:highlight w:val="cyan"/>
        </w:rPr>
        <w:t>[ H3O</w:t>
      </w:r>
      <w:proofErr w:type="gramEnd"/>
      <w:r w:rsidR="001D1ED7" w:rsidRPr="00D71AFB">
        <w:rPr>
          <w:rFonts w:ascii="Cambria Math" w:hAnsi="Cambria Math" w:cs="Cambria Math"/>
          <w:sz w:val="32"/>
          <w:szCs w:val="32"/>
          <w:highlight w:val="cyan"/>
        </w:rPr>
        <w:t>+]</w:t>
      </w:r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 xml:space="preserve">. </w:t>
      </w:r>
      <w:proofErr w:type="gramStart"/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>[ OH</w:t>
      </w:r>
      <w:proofErr w:type="gramEnd"/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>-]  = 10</w:t>
      </w:r>
      <w:r w:rsidR="00B1057F" w:rsidRPr="00D71AFB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-14</w:t>
      </w:r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 xml:space="preserve">  </w:t>
      </w:r>
      <w:proofErr w:type="spellStart"/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>Ke</w:t>
      </w:r>
      <w:proofErr w:type="spellEnd"/>
      <w:r w:rsidR="00B1057F" w:rsidRPr="00D71AFB">
        <w:rPr>
          <w:rFonts w:ascii="Cambria Math" w:hAnsi="Cambria Math" w:cs="Cambria Math"/>
          <w:sz w:val="32"/>
          <w:szCs w:val="32"/>
          <w:highlight w:val="cyan"/>
        </w:rPr>
        <w:t xml:space="preserve"> produit ionique de l’eau</w:t>
      </w:r>
      <w:r w:rsidR="00B1057F" w:rsidRPr="008574CB">
        <w:rPr>
          <w:rFonts w:ascii="Cambria Math" w:hAnsi="Cambria Math" w:cs="Cambria Math"/>
          <w:sz w:val="32"/>
          <w:szCs w:val="32"/>
        </w:rPr>
        <w:t xml:space="preserve"> </w:t>
      </w:r>
    </w:p>
    <w:p w:rsidR="00B1057F" w:rsidRPr="008574CB" w:rsidRDefault="00B1057F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B1057F" w:rsidRPr="00D71AFB" w:rsidRDefault="00B1057F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FF0000"/>
          <w:sz w:val="32"/>
          <w:szCs w:val="32"/>
          <w:u w:val="single"/>
        </w:rPr>
      </w:pPr>
      <w:r w:rsidRPr="00D71AFB">
        <w:rPr>
          <w:rFonts w:ascii="Cambria Math" w:hAnsi="Cambria Math" w:cs="Cambria Math"/>
          <w:color w:val="FF0000"/>
          <w:sz w:val="32"/>
          <w:szCs w:val="32"/>
        </w:rPr>
        <w:t>c</w:t>
      </w:r>
      <w:r w:rsidRPr="00D71AFB">
        <w:rPr>
          <w:rFonts w:ascii="Cambria Math" w:hAnsi="Cambria Math" w:cs="Cambria Math"/>
          <w:color w:val="FF0000"/>
          <w:sz w:val="32"/>
          <w:szCs w:val="32"/>
          <w:u w:val="single"/>
        </w:rPr>
        <w:t xml:space="preserve">) </w:t>
      </w:r>
      <w:r w:rsidRPr="00D71AFB">
        <w:rPr>
          <w:rFonts w:ascii="Cambria Math" w:hAnsi="Cambria Math" w:cs="Cambria Math"/>
          <w:b/>
          <w:bCs/>
          <w:color w:val="FF0000"/>
          <w:sz w:val="32"/>
          <w:szCs w:val="32"/>
          <w:u w:val="single"/>
        </w:rPr>
        <w:t>Concentration en ion H3O</w:t>
      </w:r>
      <w:proofErr w:type="gramStart"/>
      <w:r w:rsidRPr="00D71AFB">
        <w:rPr>
          <w:rFonts w:ascii="Cambria Math" w:hAnsi="Cambria Math" w:cs="Cambria Math"/>
          <w:b/>
          <w:bCs/>
          <w:color w:val="FF0000"/>
          <w:sz w:val="32"/>
          <w:szCs w:val="32"/>
          <w:u w:val="single"/>
          <w:vertAlign w:val="superscript"/>
        </w:rPr>
        <w:t>+</w:t>
      </w:r>
      <w:r w:rsidRPr="00D71AFB">
        <w:rPr>
          <w:rFonts w:ascii="Cambria Math" w:hAnsi="Cambria Math" w:cs="Cambria Math"/>
          <w:b/>
          <w:bCs/>
          <w:color w:val="FF0000"/>
          <w:sz w:val="32"/>
          <w:szCs w:val="32"/>
          <w:u w:val="single"/>
        </w:rPr>
        <w:t xml:space="preserve"> ,</w:t>
      </w:r>
      <w:proofErr w:type="gramEnd"/>
      <w:r w:rsidRPr="00D71AFB">
        <w:rPr>
          <w:rFonts w:ascii="Cambria Math" w:hAnsi="Cambria Math" w:cs="Cambria Math"/>
          <w:b/>
          <w:bCs/>
          <w:color w:val="FF0000"/>
          <w:sz w:val="32"/>
          <w:szCs w:val="32"/>
          <w:u w:val="single"/>
        </w:rPr>
        <w:t xml:space="preserve"> notion de pH</w:t>
      </w:r>
      <w:r w:rsidRPr="00D71AFB">
        <w:rPr>
          <w:rFonts w:ascii="Cambria Math" w:hAnsi="Cambria Math" w:cs="Cambria Math"/>
          <w:color w:val="FF0000"/>
          <w:sz w:val="32"/>
          <w:szCs w:val="32"/>
          <w:u w:val="single"/>
        </w:rPr>
        <w:t> :</w:t>
      </w:r>
    </w:p>
    <w:p w:rsidR="00B1057F" w:rsidRPr="008574CB" w:rsidRDefault="00B1057F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  <w:u w:val="single"/>
        </w:rPr>
      </w:pPr>
    </w:p>
    <w:p w:rsidR="00B1057F" w:rsidRPr="008574CB" w:rsidRDefault="00B1057F" w:rsidP="00B1057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>Dans l’étude quantitative des ions acides H3O</w:t>
      </w:r>
      <w:r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Pr="008574CB">
        <w:rPr>
          <w:rFonts w:ascii="Cambria Math" w:hAnsi="Cambria Math" w:cs="Cambria Math"/>
          <w:sz w:val="32"/>
          <w:szCs w:val="32"/>
        </w:rPr>
        <w:t xml:space="preserve"> </w:t>
      </w:r>
      <w:r w:rsidR="007448F4" w:rsidRPr="008574CB">
        <w:rPr>
          <w:rFonts w:ascii="Cambria Math" w:hAnsi="Cambria Math" w:cs="Cambria Math"/>
          <w:sz w:val="32"/>
          <w:szCs w:val="32"/>
        </w:rPr>
        <w:t>et basiques OH</w:t>
      </w:r>
      <w:r w:rsidR="007448F4" w:rsidRPr="008574CB">
        <w:rPr>
          <w:rFonts w:ascii="Cambria Math" w:hAnsi="Cambria Math" w:cs="Cambria Math"/>
          <w:sz w:val="32"/>
          <w:szCs w:val="32"/>
          <w:vertAlign w:val="superscript"/>
        </w:rPr>
        <w:t>-</w:t>
      </w:r>
      <w:r w:rsidR="007448F4" w:rsidRPr="008574CB">
        <w:rPr>
          <w:rFonts w:ascii="Cambria Math" w:hAnsi="Cambria Math" w:cs="Cambria Math"/>
          <w:sz w:val="32"/>
          <w:szCs w:val="32"/>
        </w:rPr>
        <w:t xml:space="preserve"> ; l’eau est choisie comme </w:t>
      </w:r>
      <w:r w:rsidR="008574CB" w:rsidRPr="008574CB">
        <w:rPr>
          <w:rFonts w:ascii="Cambria Math" w:hAnsi="Cambria Math" w:cs="Cambria Math"/>
          <w:sz w:val="32"/>
          <w:szCs w:val="32"/>
        </w:rPr>
        <w:t>référence</w:t>
      </w:r>
      <w:r w:rsidR="007448F4" w:rsidRPr="008574CB">
        <w:rPr>
          <w:rFonts w:ascii="Cambria Math" w:hAnsi="Cambria Math" w:cs="Cambria Math"/>
          <w:sz w:val="32"/>
          <w:szCs w:val="32"/>
        </w:rPr>
        <w:t xml:space="preserve"> .On parle d’électroneutralité </w:t>
      </w:r>
      <w:r w:rsidR="008574CB">
        <w:rPr>
          <w:rFonts w:ascii="Cambria Math" w:hAnsi="Cambria Math" w:cs="Cambria Math"/>
          <w:sz w:val="32"/>
          <w:szCs w:val="32"/>
        </w:rPr>
        <w:t xml:space="preserve">               </w:t>
      </w:r>
      <w:proofErr w:type="gramStart"/>
      <w:r w:rsidR="007448F4" w:rsidRPr="008574CB">
        <w:rPr>
          <w:rFonts w:ascii="Cambria Math" w:hAnsi="Cambria Math" w:cs="Cambria Math"/>
          <w:sz w:val="32"/>
          <w:szCs w:val="32"/>
        </w:rPr>
        <w:t>( [</w:t>
      </w:r>
      <w:proofErr w:type="gramEnd"/>
      <w:r w:rsidR="007448F4" w:rsidRPr="008574CB">
        <w:rPr>
          <w:rFonts w:ascii="Cambria Math" w:hAnsi="Cambria Math" w:cs="Cambria Math"/>
          <w:sz w:val="32"/>
          <w:szCs w:val="32"/>
        </w:rPr>
        <w:t xml:space="preserve"> H</w:t>
      </w:r>
      <w:r w:rsidR="007448F4" w:rsidRPr="008574CB">
        <w:rPr>
          <w:rFonts w:ascii="Cambria Math" w:hAnsi="Cambria Math" w:cs="Cambria Math"/>
          <w:sz w:val="32"/>
          <w:szCs w:val="32"/>
          <w:vertAlign w:val="subscript"/>
        </w:rPr>
        <w:t>3</w:t>
      </w:r>
      <w:r w:rsidR="007448F4" w:rsidRPr="008574CB">
        <w:rPr>
          <w:rFonts w:ascii="Cambria Math" w:hAnsi="Cambria Math" w:cs="Cambria Math"/>
          <w:sz w:val="32"/>
          <w:szCs w:val="32"/>
        </w:rPr>
        <w:t>O</w:t>
      </w:r>
      <w:r w:rsidR="007448F4"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="007448F4" w:rsidRPr="008574CB">
        <w:rPr>
          <w:rFonts w:ascii="Cambria Math" w:hAnsi="Cambria Math" w:cs="Cambria Math"/>
          <w:sz w:val="32"/>
          <w:szCs w:val="32"/>
        </w:rPr>
        <w:t>] =[ OH</w:t>
      </w:r>
      <w:r w:rsidR="007448F4" w:rsidRPr="008574CB">
        <w:rPr>
          <w:rFonts w:ascii="Cambria Math" w:hAnsi="Cambria Math" w:cs="Cambria Math"/>
          <w:sz w:val="32"/>
          <w:szCs w:val="32"/>
          <w:vertAlign w:val="superscript"/>
        </w:rPr>
        <w:t>-</w:t>
      </w:r>
      <w:r w:rsidR="007448F4" w:rsidRPr="008574CB">
        <w:rPr>
          <w:rFonts w:ascii="Cambria Math" w:hAnsi="Cambria Math" w:cs="Cambria Math"/>
          <w:sz w:val="32"/>
          <w:szCs w:val="32"/>
        </w:rPr>
        <w:t>] )</w:t>
      </w:r>
    </w:p>
    <w:p w:rsidR="00BD38AF" w:rsidRPr="008574CB" w:rsidRDefault="00BD38AF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7448F4" w:rsidRPr="004E7071" w:rsidRDefault="0064730E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  <w:highlight w:val="cyan"/>
          <w:lang w:val="en-US"/>
        </w:rPr>
      </w:pPr>
      <w:r>
        <w:rPr>
          <w:rFonts w:ascii="Cambria Math" w:hAnsi="Cambria Math" w:cs="Cambria Math"/>
          <w:noProof/>
          <w:sz w:val="32"/>
          <w:szCs w:val="32"/>
          <w:lang w:eastAsia="fr-FR"/>
        </w:rPr>
        <w:pict>
          <v:shape id="_x0000_s1028" type="#_x0000_t88" style="position:absolute;margin-left:262.9pt;margin-top:2.85pt;width:7.15pt;height:28.5pt;z-index:251660288"/>
        </w:pict>
      </w:r>
      <w:r w:rsidR="007448F4" w:rsidRPr="008574CB">
        <w:rPr>
          <w:rFonts w:ascii="Cambria Math" w:hAnsi="Cambria Math" w:cs="Cambria Math"/>
          <w:sz w:val="32"/>
          <w:szCs w:val="32"/>
          <w:lang w:val="en-US"/>
        </w:rPr>
        <w:t xml:space="preserve">Electroneutralité </w:t>
      </w:r>
      <w:proofErr w:type="gramStart"/>
      <w:r w:rsidR="007448F4" w:rsidRPr="008574CB">
        <w:rPr>
          <w:rFonts w:ascii="Cambria Math" w:hAnsi="Cambria Math" w:cs="Cambria Math"/>
          <w:sz w:val="32"/>
          <w:szCs w:val="32"/>
          <w:lang w:val="en-US"/>
        </w:rPr>
        <w:t xml:space="preserve">→  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[</w:t>
      </w:r>
      <w:proofErr w:type="gramEnd"/>
      <w:r w:rsidR="007448F4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H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3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O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+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]  = [ OH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]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    →[ H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vertAlign w:val="subscript"/>
          <w:lang w:val="en-US"/>
        </w:rPr>
        <w:t>3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O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+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>]  = [ OH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</w:t>
      </w:r>
      <w:r w:rsidR="00BD38AF"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]                       </w:t>
      </w:r>
    </w:p>
    <w:p w:rsidR="007448F4" w:rsidRPr="008574CB" w:rsidRDefault="008574CB" w:rsidP="009023A5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4E7071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                </w:t>
      </w:r>
      <w:proofErr w:type="spellStart"/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>Ke</w:t>
      </w:r>
      <w:proofErr w:type="spellEnd"/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 xml:space="preserve">= </w:t>
      </w:r>
      <w:proofErr w:type="gramStart"/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>[ H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bscript"/>
        </w:rPr>
        <w:t>3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>O</w:t>
      </w:r>
      <w:proofErr w:type="gramEnd"/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+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 xml:space="preserve">]  . </w:t>
      </w:r>
      <w:proofErr w:type="gramStart"/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>[ OH</w:t>
      </w:r>
      <w:proofErr w:type="gramEnd"/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-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>] =10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-14</w:t>
      </w:r>
      <w:r w:rsidR="007448F4" w:rsidRPr="004E7071">
        <w:rPr>
          <w:rFonts w:ascii="Cambria Math" w:hAnsi="Cambria Math" w:cs="Cambria Math"/>
          <w:sz w:val="32"/>
          <w:szCs w:val="32"/>
          <w:highlight w:val="cyan"/>
        </w:rPr>
        <w:t xml:space="preserve">  </w:t>
      </w:r>
      <w:r w:rsidR="00BD38AF"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               = 10</w:t>
      </w:r>
      <w:r w:rsidR="00BD38AF"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</w:rPr>
        <w:t>-7</w:t>
      </w:r>
      <w:r w:rsidR="00BD38AF"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mol/L</w:t>
      </w:r>
      <w:r w:rsidR="00BD38AF"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715732"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</w:p>
    <w:p w:rsidR="00715732" w:rsidRPr="008574CB" w:rsidRDefault="00715732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715732" w:rsidRPr="008574CB" w:rsidRDefault="00715732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Le milieu est dit </w:t>
      </w:r>
      <w:r w:rsidR="003D25F8" w:rsidRPr="008574CB">
        <w:rPr>
          <w:rFonts w:ascii="TimesNewRomanPSMT" w:hAnsi="TimesNewRomanPSMT" w:cs="TimesNewRomanPSMT"/>
          <w:color w:val="000000"/>
          <w:sz w:val="32"/>
          <w:szCs w:val="32"/>
        </w:rPr>
        <w:t>neutre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3E0AAA"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</w:p>
    <w:p w:rsidR="008574CB" w:rsidRDefault="008574CB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715732" w:rsidRPr="008574CB" w:rsidRDefault="00715732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On </w:t>
      </w:r>
      <w:r w:rsidR="008574CB" w:rsidRPr="008574CB">
        <w:rPr>
          <w:rFonts w:ascii="TimesNewRomanPSMT" w:hAnsi="TimesNewRomanPSMT" w:cs="TimesNewRomanPSMT"/>
          <w:color w:val="000000"/>
          <w:sz w:val="32"/>
          <w:szCs w:val="32"/>
        </w:rPr>
        <w:t>définit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le pH par :    pH =  -log </w:t>
      </w:r>
      <w:r w:rsidRPr="008574CB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10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gramStart"/>
      <w:r w:rsidRPr="008574CB">
        <w:rPr>
          <w:rFonts w:ascii="Cambria Math" w:hAnsi="Cambria Math" w:cs="Cambria Math"/>
          <w:sz w:val="32"/>
          <w:szCs w:val="32"/>
        </w:rPr>
        <w:t>[ H</w:t>
      </w:r>
      <w:r w:rsidRPr="00CD01E0">
        <w:rPr>
          <w:rFonts w:ascii="Cambria Math" w:hAnsi="Cambria Math" w:cs="Cambria Math"/>
          <w:sz w:val="32"/>
          <w:szCs w:val="32"/>
          <w:vertAlign w:val="subscript"/>
        </w:rPr>
        <w:t>3</w:t>
      </w:r>
      <w:r w:rsidRPr="008574CB">
        <w:rPr>
          <w:rFonts w:ascii="Cambria Math" w:hAnsi="Cambria Math" w:cs="Cambria Math"/>
          <w:sz w:val="32"/>
          <w:szCs w:val="32"/>
        </w:rPr>
        <w:t>O</w:t>
      </w:r>
      <w:proofErr w:type="gramEnd"/>
      <w:r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Pr="008574CB">
        <w:rPr>
          <w:rFonts w:ascii="Cambria Math" w:hAnsi="Cambria Math" w:cs="Cambria Math"/>
          <w:sz w:val="32"/>
          <w:szCs w:val="32"/>
        </w:rPr>
        <w:t xml:space="preserve">]  </w:t>
      </w:r>
    </w:p>
    <w:p w:rsidR="00715732" w:rsidRPr="008574CB" w:rsidRDefault="00715732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715732" w:rsidRPr="004E7071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  <w:highlight w:val="cyan"/>
        </w:rPr>
      </w:pPr>
      <w:proofErr w:type="gramStart"/>
      <w:r w:rsidRPr="004E7071">
        <w:rPr>
          <w:rFonts w:ascii="Cambria Math" w:hAnsi="Cambria Math" w:cs="Cambria Math"/>
          <w:sz w:val="32"/>
          <w:szCs w:val="32"/>
          <w:highlight w:val="cyan"/>
        </w:rPr>
        <w:t>[ H</w:t>
      </w:r>
      <w:r w:rsidRPr="004E7071">
        <w:rPr>
          <w:rFonts w:ascii="Cambria Math" w:hAnsi="Cambria Math" w:cs="Cambria Math"/>
          <w:sz w:val="32"/>
          <w:szCs w:val="32"/>
          <w:highlight w:val="cyan"/>
          <w:vertAlign w:val="subscript"/>
        </w:rPr>
        <w:t>3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>O</w:t>
      </w:r>
      <w:proofErr w:type="gramEnd"/>
      <w:r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+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 xml:space="preserve">]  = 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10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</w:rPr>
        <w:t>-7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mol/L  →pH = 7 →  milieu neutre</w:t>
      </w:r>
    </w:p>
    <w:p w:rsidR="003E0AAA" w:rsidRPr="004E7071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  <w:highlight w:val="cyan"/>
        </w:rPr>
      </w:pPr>
      <w:proofErr w:type="gramStart"/>
      <w:r w:rsidRPr="004E7071">
        <w:rPr>
          <w:rFonts w:ascii="Cambria Math" w:hAnsi="Cambria Math" w:cs="Cambria Math"/>
          <w:sz w:val="32"/>
          <w:szCs w:val="32"/>
          <w:highlight w:val="cyan"/>
        </w:rPr>
        <w:t>[ H</w:t>
      </w:r>
      <w:r w:rsidRPr="004E7071">
        <w:rPr>
          <w:rFonts w:ascii="Cambria Math" w:hAnsi="Cambria Math" w:cs="Cambria Math"/>
          <w:sz w:val="32"/>
          <w:szCs w:val="32"/>
          <w:highlight w:val="cyan"/>
          <w:vertAlign w:val="subscript"/>
        </w:rPr>
        <w:t>3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>O</w:t>
      </w:r>
      <w:proofErr w:type="gramEnd"/>
      <w:r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+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 xml:space="preserve">]    </w:t>
      </w:r>
      <w:r w:rsidRPr="004E7071">
        <w:rPr>
          <w:rFonts w:ascii="TimesNewRomanPSMT" w:hAnsi="TimesNewRomanPSMT" w:cs="Cambria Math"/>
          <w:sz w:val="32"/>
          <w:szCs w:val="32"/>
          <w:highlight w:val="cyan"/>
        </w:rPr>
        <w:t>˃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 xml:space="preserve">   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10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</w:rPr>
        <w:t>-7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mol/L  →pH ˂ 7→milieu acide</w:t>
      </w: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4E7071">
        <w:rPr>
          <w:rFonts w:ascii="Cambria Math" w:hAnsi="Cambria Math" w:cs="Cambria Math"/>
          <w:sz w:val="32"/>
          <w:szCs w:val="32"/>
          <w:highlight w:val="cyan"/>
        </w:rPr>
        <w:t>[ H</w:t>
      </w:r>
      <w:r w:rsidRPr="004E7071">
        <w:rPr>
          <w:rFonts w:ascii="Cambria Math" w:hAnsi="Cambria Math" w:cs="Cambria Math"/>
          <w:sz w:val="32"/>
          <w:szCs w:val="32"/>
          <w:highlight w:val="cyan"/>
          <w:vertAlign w:val="subscript"/>
        </w:rPr>
        <w:t>3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>O</w:t>
      </w:r>
      <w:proofErr w:type="gramEnd"/>
      <w:r w:rsidRPr="004E7071">
        <w:rPr>
          <w:rFonts w:ascii="Cambria Math" w:hAnsi="Cambria Math" w:cs="Cambria Math"/>
          <w:sz w:val="32"/>
          <w:szCs w:val="32"/>
          <w:highlight w:val="cyan"/>
          <w:vertAlign w:val="superscript"/>
        </w:rPr>
        <w:t>+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 xml:space="preserve">]    </w:t>
      </w:r>
      <w:r w:rsidRPr="004E7071">
        <w:rPr>
          <w:rFonts w:ascii="TimesNewRomanPSMT" w:hAnsi="TimesNewRomanPSMT" w:cs="Cambria Math"/>
          <w:sz w:val="32"/>
          <w:szCs w:val="32"/>
          <w:highlight w:val="cyan"/>
        </w:rPr>
        <w:t>˂</w:t>
      </w:r>
      <w:r w:rsidRPr="004E7071">
        <w:rPr>
          <w:rFonts w:ascii="Cambria Math" w:hAnsi="Cambria Math" w:cs="Cambria Math"/>
          <w:sz w:val="32"/>
          <w:szCs w:val="32"/>
          <w:highlight w:val="cyan"/>
        </w:rPr>
        <w:t xml:space="preserve">   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10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</w:rPr>
        <w:t>-7</w:t>
      </w:r>
      <w:r w:rsidRPr="004E7071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mol/L  →pH ˃ 7→ milieu basique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</w:p>
    <w:p w:rsidR="003E0AAA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3"/>
          <w:szCs w:val="33"/>
        </w:rPr>
      </w:pPr>
    </w:p>
    <w:p w:rsidR="008574CB" w:rsidRDefault="008574CB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3"/>
          <w:szCs w:val="33"/>
        </w:rPr>
      </w:pP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3"/>
          <w:szCs w:val="33"/>
        </w:rPr>
        <w:lastRenderedPageBreak/>
        <w:t>On</w:t>
      </w:r>
      <w:r w:rsidR="008574CB">
        <w:rPr>
          <w:rFonts w:ascii="TimesNewRomanPSMT" w:hAnsi="TimesNewRomanPSMT" w:cs="TimesNewRomanPSMT"/>
          <w:color w:val="000000"/>
          <w:sz w:val="33"/>
          <w:szCs w:val="33"/>
        </w:rPr>
        <w:t xml:space="preserve"> définit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aussi le </w:t>
      </w:r>
      <w:proofErr w:type="spellStart"/>
      <w:r>
        <w:rPr>
          <w:rFonts w:ascii="TimesNewRomanPSMT" w:hAnsi="TimesNewRomanPSMT" w:cs="TimesNewRomanPSMT"/>
          <w:color w:val="000000"/>
          <w:sz w:val="33"/>
          <w:szCs w:val="33"/>
        </w:rPr>
        <w:t>pOH</w:t>
      </w:r>
      <w:proofErr w:type="spellEnd"/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par :   </w:t>
      </w:r>
      <w:proofErr w:type="spellStart"/>
      <w:r>
        <w:rPr>
          <w:rFonts w:ascii="TimesNewRomanPSMT" w:hAnsi="TimesNewRomanPSMT" w:cs="TimesNewRomanPSMT"/>
          <w:color w:val="000000"/>
          <w:sz w:val="33"/>
          <w:szCs w:val="33"/>
        </w:rPr>
        <w:t>pOH</w:t>
      </w:r>
      <w:proofErr w:type="spellEnd"/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=</w:t>
      </w:r>
      <w:r w:rsidR="008574CB">
        <w:rPr>
          <w:rFonts w:ascii="TimesNewRomanPSMT" w:hAnsi="TimesNewRomanPSMT" w:cs="TimesNewRomanPSMT"/>
          <w:color w:val="000000"/>
          <w:sz w:val="33"/>
          <w:szCs w:val="33"/>
        </w:rPr>
        <w:t xml:space="preserve"> </w:t>
      </w:r>
      <w:r>
        <w:rPr>
          <w:rFonts w:ascii="TimesNewRomanPSMT" w:hAnsi="TimesNewRomanPSMT" w:cs="TimesNewRomanPSMT"/>
          <w:color w:val="000000"/>
          <w:sz w:val="33"/>
          <w:szCs w:val="33"/>
        </w:rPr>
        <w:t>-</w:t>
      </w:r>
      <w:proofErr w:type="gramStart"/>
      <w:r>
        <w:rPr>
          <w:rFonts w:ascii="TimesNewRomanPSMT" w:hAnsi="TimesNewRomanPSMT" w:cs="TimesNewRomanPSMT"/>
          <w:color w:val="000000"/>
          <w:sz w:val="33"/>
          <w:szCs w:val="33"/>
        </w:rPr>
        <w:t>log</w:t>
      </w:r>
      <w:r w:rsidRPr="003D25F8">
        <w:rPr>
          <w:rFonts w:ascii="TimesNewRomanPSMT" w:hAnsi="TimesNewRomanPSMT" w:cs="TimesNewRomanPSMT"/>
          <w:color w:val="000000"/>
          <w:sz w:val="33"/>
          <w:szCs w:val="33"/>
          <w:vertAlign w:val="subscript"/>
        </w:rPr>
        <w:t>10</w:t>
      </w:r>
      <w:r>
        <w:rPr>
          <w:rFonts w:ascii="TimesNewRomanPSMT" w:hAnsi="TimesNewRomanPSMT" w:cs="TimesNewRomanPSMT"/>
          <w:color w:val="000000"/>
          <w:sz w:val="33"/>
          <w:szCs w:val="33"/>
        </w:rPr>
        <w:t xml:space="preserve"> </w:t>
      </w:r>
      <w:r w:rsidRPr="003E0AAA">
        <w:rPr>
          <w:rFonts w:ascii="Cambria Math" w:hAnsi="Cambria Math" w:cs="Cambria Math"/>
          <w:sz w:val="28"/>
          <w:szCs w:val="28"/>
        </w:rPr>
        <w:t>.</w:t>
      </w:r>
      <w:proofErr w:type="gramEnd"/>
      <w:r w:rsidRPr="003E0AAA">
        <w:rPr>
          <w:rFonts w:ascii="Cambria Math" w:hAnsi="Cambria Math" w:cs="Cambria Math"/>
          <w:sz w:val="28"/>
          <w:szCs w:val="28"/>
        </w:rPr>
        <w:t xml:space="preserve"> </w:t>
      </w:r>
      <w:proofErr w:type="gramStart"/>
      <w:r w:rsidRPr="003E0AAA">
        <w:rPr>
          <w:rFonts w:ascii="Cambria Math" w:hAnsi="Cambria Math" w:cs="Cambria Math"/>
          <w:sz w:val="28"/>
          <w:szCs w:val="28"/>
        </w:rPr>
        <w:t>[ OH</w:t>
      </w:r>
      <w:proofErr w:type="gramEnd"/>
      <w:r w:rsidRPr="003E0AAA">
        <w:rPr>
          <w:rFonts w:ascii="Cambria Math" w:hAnsi="Cambria Math" w:cs="Cambria Math"/>
          <w:sz w:val="28"/>
          <w:szCs w:val="28"/>
        </w:rPr>
        <w:t>-];</w:t>
      </w:r>
      <w:r w:rsidR="008574CB">
        <w:rPr>
          <w:rFonts w:ascii="Cambria Math" w:hAnsi="Cambria Math" w:cs="Cambria Math"/>
          <w:sz w:val="28"/>
          <w:szCs w:val="28"/>
        </w:rPr>
        <w:t xml:space="preserve">                                   </w:t>
      </w:r>
      <w:r w:rsidRPr="003E0AAA">
        <w:rPr>
          <w:rFonts w:ascii="Cambria Math" w:hAnsi="Cambria Math" w:cs="Cambria Math"/>
          <w:sz w:val="28"/>
          <w:szCs w:val="28"/>
        </w:rPr>
        <w:t xml:space="preserve"> </w:t>
      </w:r>
      <w:r w:rsidRPr="008574CB">
        <w:rPr>
          <w:rFonts w:ascii="Cambria Math" w:hAnsi="Cambria Math" w:cs="Cambria Math"/>
          <w:sz w:val="32"/>
          <w:szCs w:val="32"/>
        </w:rPr>
        <w:t xml:space="preserve">sachant que </w:t>
      </w: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 xml:space="preserve">                </w:t>
      </w: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proofErr w:type="gramStart"/>
      <w:r w:rsidRPr="008574CB">
        <w:rPr>
          <w:rFonts w:ascii="Cambria Math" w:hAnsi="Cambria Math" w:cs="Cambria Math"/>
          <w:sz w:val="32"/>
          <w:szCs w:val="32"/>
        </w:rPr>
        <w:t>[ H</w:t>
      </w:r>
      <w:r w:rsidRPr="008574CB">
        <w:rPr>
          <w:rFonts w:ascii="Cambria Math" w:hAnsi="Cambria Math" w:cs="Cambria Math"/>
          <w:sz w:val="32"/>
          <w:szCs w:val="32"/>
          <w:vertAlign w:val="subscript"/>
        </w:rPr>
        <w:t>3</w:t>
      </w:r>
      <w:r w:rsidRPr="008574CB">
        <w:rPr>
          <w:rFonts w:ascii="Cambria Math" w:hAnsi="Cambria Math" w:cs="Cambria Math"/>
          <w:sz w:val="32"/>
          <w:szCs w:val="32"/>
        </w:rPr>
        <w:t>O</w:t>
      </w:r>
      <w:proofErr w:type="gramEnd"/>
      <w:r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Pr="008574CB">
        <w:rPr>
          <w:rFonts w:ascii="Cambria Math" w:hAnsi="Cambria Math" w:cs="Cambria Math"/>
          <w:sz w:val="32"/>
          <w:szCs w:val="32"/>
        </w:rPr>
        <w:t xml:space="preserve">]. </w:t>
      </w:r>
      <w:proofErr w:type="gramStart"/>
      <w:r w:rsidRPr="008574CB">
        <w:rPr>
          <w:rFonts w:ascii="Cambria Math" w:hAnsi="Cambria Math" w:cs="Cambria Math"/>
          <w:sz w:val="32"/>
          <w:szCs w:val="32"/>
        </w:rPr>
        <w:t>[ OH</w:t>
      </w:r>
      <w:proofErr w:type="gramEnd"/>
      <w:r w:rsidRPr="008574CB">
        <w:rPr>
          <w:rFonts w:ascii="Cambria Math" w:hAnsi="Cambria Math" w:cs="Cambria Math"/>
          <w:sz w:val="32"/>
          <w:szCs w:val="32"/>
          <w:vertAlign w:val="superscript"/>
        </w:rPr>
        <w:t>-</w:t>
      </w:r>
      <w:r w:rsidRPr="008574CB">
        <w:rPr>
          <w:rFonts w:ascii="Cambria Math" w:hAnsi="Cambria Math" w:cs="Cambria Math"/>
          <w:sz w:val="32"/>
          <w:szCs w:val="32"/>
        </w:rPr>
        <w:t>]  = 10</w:t>
      </w:r>
      <w:r w:rsidRPr="008574CB">
        <w:rPr>
          <w:rFonts w:ascii="Cambria Math" w:hAnsi="Cambria Math" w:cs="Cambria Math"/>
          <w:sz w:val="32"/>
          <w:szCs w:val="32"/>
          <w:vertAlign w:val="superscript"/>
        </w:rPr>
        <w:t>-14</w:t>
      </w:r>
      <w:r w:rsidRPr="008574CB">
        <w:rPr>
          <w:rFonts w:ascii="Cambria Math" w:hAnsi="Cambria Math" w:cs="Cambria Math"/>
          <w:sz w:val="32"/>
          <w:szCs w:val="32"/>
        </w:rPr>
        <w:t xml:space="preserve">  </w:t>
      </w: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 xml:space="preserve">On peut </w:t>
      </w:r>
      <w:r w:rsidR="003D25F8" w:rsidRPr="008574CB">
        <w:rPr>
          <w:rFonts w:ascii="Cambria Math" w:hAnsi="Cambria Math" w:cs="Cambria Math"/>
          <w:sz w:val="32"/>
          <w:szCs w:val="32"/>
        </w:rPr>
        <w:t>écrire</w:t>
      </w:r>
      <w:r w:rsidRPr="008574CB">
        <w:rPr>
          <w:rFonts w:ascii="Cambria Math" w:hAnsi="Cambria Math" w:cs="Cambria Math"/>
          <w:sz w:val="32"/>
          <w:szCs w:val="32"/>
        </w:rPr>
        <w:t> </w:t>
      </w:r>
      <w:proofErr w:type="gramStart"/>
      <w:r w:rsidRPr="008574CB">
        <w:rPr>
          <w:rFonts w:ascii="Cambria Math" w:hAnsi="Cambria Math" w:cs="Cambria Math"/>
          <w:sz w:val="32"/>
          <w:szCs w:val="32"/>
        </w:rPr>
        <w:t>:  -</w:t>
      </w:r>
      <w:proofErr w:type="gramEnd"/>
      <w:r w:rsidRPr="008574CB">
        <w:rPr>
          <w:rFonts w:ascii="Cambria Math" w:hAnsi="Cambria Math" w:cs="Cambria Math"/>
          <w:sz w:val="32"/>
          <w:szCs w:val="32"/>
        </w:rPr>
        <w:t>log</w:t>
      </w:r>
      <w:r w:rsidRPr="008574CB">
        <w:rPr>
          <w:rFonts w:ascii="Cambria Math" w:hAnsi="Cambria Math" w:cs="Cambria Math"/>
          <w:sz w:val="32"/>
          <w:szCs w:val="32"/>
          <w:vertAlign w:val="subscript"/>
        </w:rPr>
        <w:t>10</w:t>
      </w:r>
      <w:r w:rsidRPr="008574CB">
        <w:rPr>
          <w:rFonts w:ascii="Cambria Math" w:hAnsi="Cambria Math" w:cs="Cambria Math"/>
          <w:sz w:val="32"/>
          <w:szCs w:val="32"/>
        </w:rPr>
        <w:t>[ H</w:t>
      </w:r>
      <w:r w:rsidRPr="008574CB">
        <w:rPr>
          <w:rFonts w:ascii="Cambria Math" w:hAnsi="Cambria Math" w:cs="Cambria Math"/>
          <w:sz w:val="32"/>
          <w:szCs w:val="32"/>
          <w:vertAlign w:val="subscript"/>
        </w:rPr>
        <w:t>3</w:t>
      </w:r>
      <w:r w:rsidRPr="008574CB">
        <w:rPr>
          <w:rFonts w:ascii="Cambria Math" w:hAnsi="Cambria Math" w:cs="Cambria Math"/>
          <w:sz w:val="32"/>
          <w:szCs w:val="32"/>
        </w:rPr>
        <w:t>O</w:t>
      </w:r>
      <w:r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Pr="008574CB">
        <w:rPr>
          <w:rFonts w:ascii="Cambria Math" w:hAnsi="Cambria Math" w:cs="Cambria Math"/>
          <w:sz w:val="32"/>
          <w:szCs w:val="32"/>
        </w:rPr>
        <w:t>]   - log</w:t>
      </w:r>
      <w:r w:rsidRPr="008574CB">
        <w:rPr>
          <w:rFonts w:ascii="Cambria Math" w:hAnsi="Cambria Math" w:cs="Cambria Math"/>
          <w:sz w:val="32"/>
          <w:szCs w:val="32"/>
          <w:vertAlign w:val="subscript"/>
        </w:rPr>
        <w:t>10</w:t>
      </w:r>
      <w:r w:rsidRPr="008574CB">
        <w:rPr>
          <w:rFonts w:ascii="Cambria Math" w:hAnsi="Cambria Math" w:cs="Cambria Math"/>
          <w:sz w:val="32"/>
          <w:szCs w:val="32"/>
        </w:rPr>
        <w:t>[ OH-] = -log10</w:t>
      </w:r>
      <w:r w:rsidRPr="008574CB">
        <w:rPr>
          <w:rFonts w:ascii="Cambria Math" w:hAnsi="Cambria Math" w:cs="Cambria Math"/>
          <w:sz w:val="32"/>
          <w:szCs w:val="32"/>
          <w:vertAlign w:val="superscript"/>
        </w:rPr>
        <w:t>-14</w:t>
      </w:r>
    </w:p>
    <w:tbl>
      <w:tblPr>
        <w:tblpPr w:leftFromText="141" w:rightFromText="141" w:vertAnchor="text" w:tblpX="52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</w:tblGrid>
      <w:tr w:rsidR="003E0AAA" w:rsidRPr="008574CB" w:rsidTr="003D25F8">
        <w:trPr>
          <w:trHeight w:val="416"/>
        </w:trPr>
        <w:tc>
          <w:tcPr>
            <w:tcW w:w="2764" w:type="dxa"/>
          </w:tcPr>
          <w:p w:rsidR="003E0AAA" w:rsidRPr="004E7071" w:rsidRDefault="003E0AAA" w:rsidP="003E0AAA">
            <w:pPr>
              <w:tabs>
                <w:tab w:val="left" w:pos="1080"/>
                <w:tab w:val="left" w:pos="2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</w:pPr>
            <w:r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3D25F8"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>pH</w:t>
            </w:r>
            <w:r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D25F8"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 xml:space="preserve">  +  </w:t>
            </w:r>
            <w:proofErr w:type="spellStart"/>
            <w:r w:rsidR="003D25F8"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>p</w:t>
            </w:r>
            <w:r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>OH</w:t>
            </w:r>
            <w:proofErr w:type="spellEnd"/>
            <w:r w:rsidRPr="004E7071">
              <w:rPr>
                <w:rFonts w:ascii="Cambria Math" w:hAnsi="Cambria Math" w:cs="Cambria Math"/>
                <w:b/>
                <w:bCs/>
                <w:color w:val="FF0000"/>
                <w:sz w:val="32"/>
                <w:szCs w:val="32"/>
              </w:rPr>
              <w:t xml:space="preserve"> =14</w:t>
            </w:r>
          </w:p>
        </w:tc>
      </w:tr>
    </w:tbl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3E0AAA" w:rsidRPr="008574CB" w:rsidRDefault="003E0AAA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 xml:space="preserve">       </w:t>
      </w:r>
    </w:p>
    <w:p w:rsidR="003D25F8" w:rsidRPr="004E7071" w:rsidRDefault="003D25F8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FF0000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>d</w:t>
      </w:r>
      <w:r w:rsidRPr="004E7071">
        <w:rPr>
          <w:rFonts w:ascii="Cambria Math" w:hAnsi="Cambria Math" w:cs="Cambria Math"/>
          <w:color w:val="FF0000"/>
          <w:sz w:val="32"/>
          <w:szCs w:val="32"/>
        </w:rPr>
        <w:t xml:space="preserve">) </w:t>
      </w:r>
      <w:r w:rsidRPr="004E7071">
        <w:rPr>
          <w:rFonts w:ascii="Cambria Math" w:hAnsi="Cambria Math" w:cs="Cambria Math"/>
          <w:b/>
          <w:bCs/>
          <w:color w:val="FF0000"/>
          <w:sz w:val="32"/>
          <w:szCs w:val="32"/>
          <w:u w:val="single"/>
        </w:rPr>
        <w:t>Force des acides et des bases en solution aqueuse</w:t>
      </w:r>
      <w:r w:rsidRPr="004E7071">
        <w:rPr>
          <w:rFonts w:ascii="Cambria Math" w:hAnsi="Cambria Math" w:cs="Cambria Math"/>
          <w:color w:val="FF0000"/>
          <w:sz w:val="32"/>
          <w:szCs w:val="32"/>
        </w:rPr>
        <w:t> :</w:t>
      </w:r>
    </w:p>
    <w:p w:rsidR="003D25F8" w:rsidRPr="008574CB" w:rsidRDefault="003D25F8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3D25F8" w:rsidRPr="008574CB" w:rsidRDefault="003D25F8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>Hydrolyse :</w:t>
      </w:r>
    </w:p>
    <w:p w:rsidR="003D25F8" w:rsidRPr="008574CB" w:rsidRDefault="003D25F8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sz w:val="32"/>
          <w:szCs w:val="32"/>
          <w:u w:val="single"/>
        </w:rPr>
      </w:pPr>
    </w:p>
    <w:p w:rsidR="003D25F8" w:rsidRPr="008574CB" w:rsidRDefault="0064730E" w:rsidP="008574CB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sz w:val="32"/>
          <w:szCs w:val="32"/>
          <w:u w:val="single"/>
        </w:rPr>
      </w:pPr>
      <w:r>
        <w:rPr>
          <w:rFonts w:ascii="Cambria Math" w:hAnsi="Cambria Math" w:cs="Cambria Math"/>
          <w:b/>
          <w:bCs/>
          <w:noProof/>
          <w:sz w:val="32"/>
          <w:szCs w:val="32"/>
          <w:u w:val="single"/>
          <w:lang w:eastAsia="fr-FR"/>
        </w:rPr>
        <w:pict>
          <v:shape id="_x0000_s1027" type="#_x0000_t88" style="position:absolute;margin-left:223.15pt;margin-top:6.3pt;width:12pt;height:1in;z-index:251659264"/>
        </w:pict>
      </w:r>
      <w:r w:rsidR="003D25F8" w:rsidRPr="008574CB">
        <w:rPr>
          <w:rFonts w:ascii="Cambria Math" w:hAnsi="Cambria Math" w:cs="Cambria Math"/>
          <w:sz w:val="32"/>
          <w:szCs w:val="32"/>
        </w:rPr>
        <w:t>Acide +H</w:t>
      </w:r>
      <w:r w:rsidR="003D25F8" w:rsidRPr="008574CB">
        <w:rPr>
          <w:rFonts w:ascii="Cambria Math" w:hAnsi="Cambria Math" w:cs="Cambria Math"/>
          <w:sz w:val="32"/>
          <w:szCs w:val="32"/>
          <w:vertAlign w:val="subscript"/>
        </w:rPr>
        <w:t>2</w:t>
      </w:r>
      <w:r w:rsidR="003D25F8" w:rsidRPr="008574CB">
        <w:rPr>
          <w:rFonts w:ascii="Cambria Math" w:hAnsi="Cambria Math" w:cs="Cambria Math"/>
          <w:sz w:val="32"/>
          <w:szCs w:val="32"/>
        </w:rPr>
        <w:t>O    ⇆</w:t>
      </w:r>
      <w:r w:rsidR="008574CB">
        <w:rPr>
          <w:rFonts w:ascii="Cambria Math" w:hAnsi="Cambria Math" w:cs="Cambria Math"/>
          <w:sz w:val="32"/>
          <w:szCs w:val="32"/>
        </w:rPr>
        <w:t xml:space="preserve">   Base </w:t>
      </w:r>
      <w:r w:rsidR="003D25F8" w:rsidRPr="008574CB">
        <w:rPr>
          <w:rFonts w:ascii="Cambria Math" w:hAnsi="Cambria Math" w:cs="Cambria Math"/>
          <w:sz w:val="32"/>
          <w:szCs w:val="32"/>
        </w:rPr>
        <w:t>+  H</w:t>
      </w:r>
      <w:r w:rsidR="003D25F8" w:rsidRPr="008574CB">
        <w:rPr>
          <w:rFonts w:ascii="Cambria Math" w:hAnsi="Cambria Math" w:cs="Cambria Math"/>
          <w:sz w:val="32"/>
          <w:szCs w:val="32"/>
          <w:vertAlign w:val="subscript"/>
        </w:rPr>
        <w:t>3</w:t>
      </w:r>
      <w:r w:rsidR="003D25F8" w:rsidRPr="008574CB">
        <w:rPr>
          <w:rFonts w:ascii="Cambria Math" w:hAnsi="Cambria Math" w:cs="Cambria Math"/>
          <w:sz w:val="32"/>
          <w:szCs w:val="32"/>
        </w:rPr>
        <w:t>O</w:t>
      </w:r>
      <w:r w:rsidR="003D25F8" w:rsidRPr="008574CB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="003D25F8" w:rsidRPr="008574CB">
        <w:rPr>
          <w:rFonts w:ascii="Cambria Math" w:hAnsi="Cambria Math" w:cs="Cambria Math"/>
          <w:sz w:val="32"/>
          <w:szCs w:val="32"/>
        </w:rPr>
        <w:t xml:space="preserve"> </w:t>
      </w:r>
    </w:p>
    <w:p w:rsidR="009023A5" w:rsidRPr="008574CB" w:rsidRDefault="009023A5" w:rsidP="009023A5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ab/>
      </w:r>
      <w:r w:rsidRPr="008574CB">
        <w:rPr>
          <w:rFonts w:ascii="Cambria Math" w:hAnsi="Cambria Math" w:cs="Cambria Math"/>
          <w:sz w:val="32"/>
          <w:szCs w:val="32"/>
        </w:rPr>
        <w:tab/>
      </w:r>
      <w:r w:rsidRPr="008574CB">
        <w:rPr>
          <w:rFonts w:ascii="Cambria Math" w:hAnsi="Cambria Math" w:cs="Cambria Math"/>
          <w:sz w:val="32"/>
          <w:szCs w:val="32"/>
        </w:rPr>
        <w:tab/>
      </w:r>
      <w:r w:rsidRPr="008574CB">
        <w:rPr>
          <w:rFonts w:ascii="Cambria Math" w:hAnsi="Cambria Math" w:cs="Cambria Math"/>
          <w:sz w:val="32"/>
          <w:szCs w:val="32"/>
        </w:rPr>
        <w:tab/>
      </w:r>
      <w:r w:rsidRPr="008574CB">
        <w:rPr>
          <w:rFonts w:ascii="Cambria Math" w:hAnsi="Cambria Math" w:cs="Cambria Math"/>
          <w:sz w:val="32"/>
          <w:szCs w:val="32"/>
        </w:rPr>
        <w:tab/>
      </w:r>
      <w:r w:rsidRPr="008574CB">
        <w:rPr>
          <w:rFonts w:ascii="Cambria Math" w:hAnsi="Cambria Math" w:cs="Cambria Math"/>
          <w:sz w:val="32"/>
          <w:szCs w:val="32"/>
        </w:rPr>
        <w:tab/>
        <w:t xml:space="preserve">  </w:t>
      </w:r>
      <w:r w:rsidR="008574CB" w:rsidRPr="008574CB">
        <w:rPr>
          <w:rFonts w:ascii="Cambria Math" w:hAnsi="Cambria Math" w:cs="Cambria Math"/>
          <w:sz w:val="32"/>
          <w:szCs w:val="32"/>
        </w:rPr>
        <w:t xml:space="preserve">    </w:t>
      </w:r>
      <w:r w:rsidRPr="008574CB">
        <w:rPr>
          <w:rFonts w:ascii="Cambria Math" w:hAnsi="Cambria Math" w:cs="Cambria Math"/>
          <w:sz w:val="32"/>
          <w:szCs w:val="32"/>
        </w:rPr>
        <w:t xml:space="preserve">Réaction d ‘hydrolyse </w:t>
      </w:r>
    </w:p>
    <w:p w:rsidR="003D25F8" w:rsidRPr="008574CB" w:rsidRDefault="008574CB" w:rsidP="009023A5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Cambria Math" w:hAnsi="Cambria Math" w:cs="Cambria Math"/>
          <w:sz w:val="32"/>
          <w:szCs w:val="32"/>
        </w:rPr>
        <w:t xml:space="preserve">Base   </w:t>
      </w:r>
      <w:r w:rsidR="003D25F8" w:rsidRPr="008574CB">
        <w:rPr>
          <w:rFonts w:ascii="Cambria Math" w:hAnsi="Cambria Math" w:cs="Cambria Math"/>
          <w:sz w:val="32"/>
          <w:szCs w:val="32"/>
        </w:rPr>
        <w:t>+    H</w:t>
      </w:r>
      <w:r w:rsidR="003D25F8" w:rsidRPr="008574CB">
        <w:rPr>
          <w:rFonts w:ascii="Cambria Math" w:hAnsi="Cambria Math" w:cs="Cambria Math"/>
          <w:sz w:val="32"/>
          <w:szCs w:val="32"/>
          <w:vertAlign w:val="subscript"/>
        </w:rPr>
        <w:t>2</w:t>
      </w:r>
      <w:r w:rsidR="003D25F8" w:rsidRPr="008574CB">
        <w:rPr>
          <w:rFonts w:ascii="Cambria Math" w:hAnsi="Cambria Math" w:cs="Cambria Math"/>
          <w:sz w:val="32"/>
          <w:szCs w:val="32"/>
        </w:rPr>
        <w:t xml:space="preserve">O  </w:t>
      </w:r>
      <w:r w:rsidR="009023A5" w:rsidRPr="008574CB">
        <w:rPr>
          <w:rFonts w:ascii="Cambria Math" w:hAnsi="Cambria Math" w:cs="Cambria Math"/>
          <w:sz w:val="32"/>
          <w:szCs w:val="32"/>
        </w:rPr>
        <w:t xml:space="preserve"> </w:t>
      </w:r>
      <w:r w:rsidR="003D25F8" w:rsidRPr="008574CB">
        <w:rPr>
          <w:rFonts w:ascii="Cambria Math" w:hAnsi="Cambria Math" w:cs="Cambria Math"/>
          <w:sz w:val="32"/>
          <w:szCs w:val="32"/>
        </w:rPr>
        <w:t>⇆</w:t>
      </w:r>
      <w:r w:rsidR="009023A5" w:rsidRPr="008574CB">
        <w:rPr>
          <w:rFonts w:ascii="Cambria Math" w:hAnsi="Cambria Math" w:cs="Cambria Math"/>
          <w:sz w:val="32"/>
          <w:szCs w:val="32"/>
        </w:rPr>
        <w:t xml:space="preserve">   Acide  + OH</w:t>
      </w:r>
      <w:r w:rsidR="009023A5" w:rsidRPr="008574CB">
        <w:rPr>
          <w:rFonts w:ascii="Cambria Math" w:hAnsi="Cambria Math" w:cs="Cambria Math"/>
          <w:sz w:val="32"/>
          <w:szCs w:val="32"/>
          <w:vertAlign w:val="superscript"/>
        </w:rPr>
        <w:t>-</w:t>
      </w:r>
    </w:p>
    <w:p w:rsidR="003D25F8" w:rsidRPr="008574CB" w:rsidRDefault="003D25F8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9023A5" w:rsidRPr="008574CB" w:rsidRDefault="009023A5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9023A5" w:rsidRPr="008574CB" w:rsidRDefault="009023A5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Toutes les </w:t>
      </w:r>
      <w:r w:rsidR="008574CB" w:rsidRPr="008574CB">
        <w:rPr>
          <w:rFonts w:ascii="TimesNewRomanPSMT" w:hAnsi="TimesNewRomanPSMT" w:cs="TimesNewRomanPSMT"/>
          <w:color w:val="000000"/>
          <w:sz w:val="32"/>
          <w:szCs w:val="32"/>
        </w:rPr>
        <w:t>réactions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acide – base dans l’eau se font en fonction de leurs forces</w:t>
      </w:r>
      <w:r w:rsid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par rapport aux couples  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(H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  <w:vertAlign w:val="subscript"/>
        </w:rPr>
        <w:t>3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O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  <w:vertAlign w:val="superscript"/>
        </w:rPr>
        <w:t>+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/H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  <w:vertAlign w:val="subscript"/>
        </w:rPr>
        <w:t>2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O)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et 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(H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  <w:vertAlign w:val="subscript"/>
        </w:rPr>
        <w:t>2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O/OH</w:t>
      </w:r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  <w:vertAlign w:val="superscript"/>
        </w:rPr>
        <w:t>-</w:t>
      </w:r>
      <w:proofErr w:type="gramStart"/>
      <w:r w:rsidRPr="004E7071">
        <w:rPr>
          <w:rFonts w:ascii="TimesNewRomanPSMT" w:hAnsi="TimesNewRomanPSMT" w:cs="TimesNewRomanPSMT"/>
          <w:b/>
          <w:bCs/>
          <w:color w:val="00B050"/>
          <w:sz w:val="32"/>
          <w:szCs w:val="32"/>
        </w:rPr>
        <w:t>)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qui</w:t>
      </w:r>
      <w:proofErr w:type="gram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8574CB" w:rsidRPr="008574CB">
        <w:rPr>
          <w:rFonts w:ascii="TimesNewRomanPSMT" w:hAnsi="TimesNewRomanPSMT" w:cs="TimesNewRomanPSMT"/>
          <w:color w:val="000000"/>
          <w:sz w:val="32"/>
          <w:szCs w:val="32"/>
        </w:rPr>
        <w:t>constituent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les limites des mesure de pH (0-14) </w:t>
      </w:r>
    </w:p>
    <w:p w:rsidR="007F432C" w:rsidRPr="008574CB" w:rsidRDefault="007F432C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7F432C" w:rsidRPr="00E24E8A" w:rsidRDefault="007F432C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32"/>
          <w:szCs w:val="32"/>
          <w:u w:val="single"/>
        </w:rPr>
      </w:pPr>
      <w:r w:rsidRPr="00E24E8A">
        <w:rPr>
          <w:rFonts w:ascii="TimesNewRomanPSMT" w:hAnsi="TimesNewRomanPSMT" w:cs="TimesNewRomanPSMT"/>
          <w:color w:val="FF0000"/>
          <w:sz w:val="32"/>
          <w:szCs w:val="32"/>
        </w:rPr>
        <w:t>2-</w:t>
      </w:r>
      <w:r w:rsidRPr="00E24E8A">
        <w:rPr>
          <w:rFonts w:ascii="TimesNewRomanPSMT" w:hAnsi="TimesNewRomanPSMT" w:cs="TimesNewRomanPSMT"/>
          <w:b/>
          <w:bCs/>
          <w:color w:val="FF0000"/>
          <w:sz w:val="32"/>
          <w:szCs w:val="32"/>
          <w:u w:val="single"/>
        </w:rPr>
        <w:t>Force d’un acide :</w:t>
      </w:r>
    </w:p>
    <w:p w:rsidR="007F432C" w:rsidRPr="00E24E8A" w:rsidRDefault="007F432C" w:rsidP="00BD38AF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32"/>
          <w:szCs w:val="32"/>
        </w:rPr>
      </w:pPr>
    </w:p>
    <w:p w:rsidR="007F432C" w:rsidRPr="008574CB" w:rsidRDefault="007F432C" w:rsidP="0023311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Soit la </w:t>
      </w:r>
      <w:r w:rsidR="008574CB" w:rsidRPr="008574CB">
        <w:rPr>
          <w:rFonts w:ascii="TimesNewRomanPSMT" w:hAnsi="TimesNewRomanPSMT" w:cs="TimesNewRomanPSMT"/>
          <w:color w:val="000000"/>
          <w:sz w:val="32"/>
          <w:szCs w:val="32"/>
        </w:rPr>
        <w:t>réaction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   :      Acide +  H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2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O   </w:t>
      </w:r>
      <w:r w:rsidR="00B9329D" w:rsidRPr="008574CB">
        <w:rPr>
          <w:rFonts w:ascii="Cambria Math" w:hAnsi="Cambria Math" w:cs="Cambria Math"/>
          <w:sz w:val="32"/>
          <w:szCs w:val="32"/>
        </w:rPr>
        <w:t>⇆</w:t>
      </w:r>
      <w:r w:rsidR="00B9329D">
        <w:rPr>
          <w:rFonts w:ascii="Cambria Math" w:hAnsi="Cambria Math" w:cs="Cambria Math"/>
          <w:sz w:val="32"/>
          <w:szCs w:val="32"/>
        </w:rPr>
        <w:t xml:space="preserve">    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Base +  H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3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O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vertAlign w:val="superscript"/>
        </w:rPr>
        <w:t>+</w:t>
      </w:r>
    </w:p>
    <w:p w:rsidR="007F432C" w:rsidRPr="008574CB" w:rsidRDefault="007F432C" w:rsidP="007F432C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04532D" w:rsidRPr="00E24E8A" w:rsidRDefault="0004532D" w:rsidP="0004532D">
      <w:pPr>
        <w:tabs>
          <w:tab w:val="left" w:pos="1080"/>
          <w:tab w:val="left" w:pos="2805"/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        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[Base] </w:t>
      </w:r>
      <w:proofErr w:type="gramStart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[ H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bscript"/>
          <w:lang w:val="en-US"/>
        </w:rPr>
        <w:t>3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O</w:t>
      </w:r>
      <w:proofErr w:type="gramEnd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  <w:lang w:val="en-US"/>
        </w:rPr>
        <w:t>+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]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ab/>
      </w:r>
      <w:r w:rsidR="008574CB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                                 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[Base] </w:t>
      </w:r>
      <w:proofErr w:type="gramStart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[ H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bscript"/>
          <w:lang w:val="en-US"/>
        </w:rPr>
        <w:t>3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O</w:t>
      </w:r>
      <w:proofErr w:type="gramEnd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  <w:lang w:val="en-US"/>
        </w:rPr>
        <w:t>+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]</w:t>
      </w:r>
    </w:p>
    <w:p w:rsidR="0004532D" w:rsidRPr="00E24E8A" w:rsidRDefault="00007625" w:rsidP="0004532D">
      <w:pPr>
        <w:tabs>
          <w:tab w:val="left" w:pos="1080"/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</w:pPr>
      <w:proofErr w:type="spellStart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Keq</w:t>
      </w:r>
      <w:proofErr w:type="spellEnd"/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= --------------------- </w:t>
      </w:r>
      <w:proofErr w:type="gramStart"/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→  Ka</w:t>
      </w:r>
      <w:proofErr w:type="gramEnd"/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= </w:t>
      </w:r>
      <w:proofErr w:type="spellStart"/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Keq</w:t>
      </w:r>
      <w:proofErr w:type="spellEnd"/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[H</w:t>
      </w:r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bscript"/>
          <w:lang w:val="en-US"/>
        </w:rPr>
        <w:t>2</w:t>
      </w:r>
      <w:r w:rsidR="0004532D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O] = -----------------------</w:t>
      </w:r>
    </w:p>
    <w:p w:rsidR="0004532D" w:rsidRPr="00332A0F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  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[Acide] </w:t>
      </w:r>
      <w:proofErr w:type="gramStart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[ H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bscript"/>
        </w:rPr>
        <w:t>2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O</w:t>
      </w:r>
      <w:proofErr w:type="gramEnd"/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]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ab/>
      </w:r>
      <w:r w:rsidR="008574CB"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 xml:space="preserve">                                               </w:t>
      </w:r>
      <w:r w:rsidRPr="00E24E8A">
        <w:rPr>
          <w:rFonts w:ascii="TimesNewRomanPSMT" w:hAnsi="TimesNewRomanPSMT" w:cs="TimesNewRomanPSMT"/>
          <w:color w:val="000000"/>
          <w:sz w:val="32"/>
          <w:szCs w:val="32"/>
          <w:highlight w:val="cyan"/>
        </w:rPr>
        <w:t>[Acide]</w:t>
      </w:r>
    </w:p>
    <w:p w:rsidR="0004532D" w:rsidRPr="00332A0F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04532D" w:rsidRPr="00332A0F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32A0F">
        <w:rPr>
          <w:rFonts w:ascii="TimesNewRomanPSMT" w:hAnsi="TimesNewRomanPSMT" w:cs="TimesNewRomanPSMT"/>
          <w:color w:val="000000"/>
          <w:sz w:val="32"/>
          <w:szCs w:val="32"/>
        </w:rPr>
        <w:t xml:space="preserve">Ka : constante d’acidité </w:t>
      </w:r>
    </w:p>
    <w:p w:rsidR="0004532D" w:rsidRPr="00332A0F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1"/>
      </w:tblGrid>
      <w:tr w:rsidR="0004532D" w:rsidRPr="008574CB" w:rsidTr="0004532D">
        <w:trPr>
          <w:trHeight w:val="635"/>
        </w:trPr>
        <w:tc>
          <w:tcPr>
            <w:tcW w:w="2701" w:type="dxa"/>
          </w:tcPr>
          <w:p w:rsidR="0004532D" w:rsidRPr="00E24E8A" w:rsidRDefault="0004532D" w:rsidP="0004532D">
            <w:pPr>
              <w:tabs>
                <w:tab w:val="left" w:pos="1080"/>
                <w:tab w:val="left" w:pos="2805"/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  <w:lang w:val="en-US"/>
              </w:rPr>
            </w:pPr>
            <w:proofErr w:type="spellStart"/>
            <w:r w:rsidRPr="00E24E8A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  <w:lang w:val="en-US"/>
              </w:rPr>
              <w:t>pKa</w:t>
            </w:r>
            <w:proofErr w:type="spellEnd"/>
            <w:r w:rsidRPr="00E24E8A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  <w:lang w:val="en-US"/>
              </w:rPr>
              <w:t xml:space="preserve"> = -  log</w:t>
            </w:r>
            <w:r w:rsidRPr="00E24E8A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  <w:vertAlign w:val="subscript"/>
                <w:lang w:val="en-US"/>
              </w:rPr>
              <w:t>10</w:t>
            </w:r>
            <w:r w:rsidRPr="00E24E8A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  <w:lang w:val="en-US"/>
              </w:rPr>
              <w:t xml:space="preserve"> Ka </w:t>
            </w:r>
          </w:p>
        </w:tc>
      </w:tr>
    </w:tbl>
    <w:p w:rsidR="0004532D" w:rsidRPr="008574CB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lang w:val="en-US"/>
        </w:rPr>
      </w:pPr>
    </w:p>
    <w:p w:rsidR="0004532D" w:rsidRPr="008574CB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L’acide est  autant plus fort que sa constant d ‘acidité Ka est plus forte </w:t>
      </w:r>
      <w:proofErr w:type="gram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( son</w:t>
      </w:r>
      <w:proofErr w:type="gram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pKa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plus faible ) et inversement </w:t>
      </w:r>
      <w:r w:rsidR="00E24E8A">
        <w:rPr>
          <w:rFonts w:ascii="TimesNewRomanPSMT" w:hAnsi="TimesNewRomanPSMT" w:cs="TimesNewRomanPSMT"/>
          <w:color w:val="000000"/>
          <w:sz w:val="32"/>
          <w:szCs w:val="32"/>
        </w:rPr>
        <w:t>.</w:t>
      </w:r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lastRenderedPageBreak/>
        <w:t xml:space="preserve">Tous les acides qui ont des 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pKa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finis sont plus fa</w:t>
      </w:r>
      <w:r w:rsidR="006E1DFC">
        <w:rPr>
          <w:rFonts w:ascii="TimesNewRomanPSMT" w:hAnsi="TimesNewRomanPSMT" w:cs="TimesNewRomanPSMT"/>
          <w:color w:val="000000"/>
          <w:sz w:val="32"/>
          <w:szCs w:val="32"/>
        </w:rPr>
        <w:t>i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bles que l acide H</w:t>
      </w:r>
      <w:r w:rsidRPr="003E3D1E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3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O</w:t>
      </w:r>
      <w:proofErr w:type="gramStart"/>
      <w:r w:rsidRPr="003E3D1E">
        <w:rPr>
          <w:rFonts w:ascii="TimesNewRomanPSMT" w:hAnsi="TimesNewRomanPSMT" w:cs="TimesNewRomanPSMT"/>
          <w:color w:val="000000"/>
          <w:sz w:val="32"/>
          <w:szCs w:val="32"/>
          <w:vertAlign w:val="superscript"/>
        </w:rPr>
        <w:t>+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3E3D1E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gramEnd"/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Certains acides sont plus forts que H</w:t>
      </w:r>
      <w:r w:rsidRPr="003E3D1E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3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O</w:t>
      </w:r>
      <w:r w:rsidRPr="003E3D1E">
        <w:rPr>
          <w:rFonts w:ascii="TimesNewRomanPSMT" w:hAnsi="TimesNewRomanPSMT" w:cs="TimesNewRomanPSMT"/>
          <w:color w:val="000000"/>
          <w:sz w:val="32"/>
          <w:szCs w:val="32"/>
          <w:vertAlign w:val="superscript"/>
        </w:rPr>
        <w:t>+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comme 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HCl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 ; HNO3 ; HCLO4 ;……ils totalement dissociés dans </w:t>
      </w:r>
      <w:r w:rsidR="00204FD7">
        <w:rPr>
          <w:rFonts w:ascii="TimesNewRomanPSMT" w:hAnsi="TimesNewRomanPSMT" w:cs="TimesNewRomanPSMT"/>
          <w:color w:val="000000"/>
          <w:sz w:val="32"/>
          <w:szCs w:val="32"/>
        </w:rPr>
        <w:t>l’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eau </w:t>
      </w:r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23311D" w:rsidRPr="009D0AA2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32"/>
          <w:szCs w:val="32"/>
          <w:u w:val="single"/>
        </w:rPr>
      </w:pPr>
      <w:r w:rsidRPr="009D0AA2">
        <w:rPr>
          <w:rFonts w:ascii="TimesNewRomanPSMT" w:hAnsi="TimesNewRomanPSMT" w:cs="TimesNewRomanPSMT"/>
          <w:b/>
          <w:bCs/>
          <w:color w:val="FF0000"/>
          <w:sz w:val="32"/>
          <w:szCs w:val="32"/>
          <w:u w:val="single"/>
        </w:rPr>
        <w:t>Force d une base :</w:t>
      </w:r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Soit la </w:t>
      </w:r>
      <w:r w:rsidR="009D0AA2" w:rsidRPr="008574CB">
        <w:rPr>
          <w:rFonts w:ascii="TimesNewRomanPSMT" w:hAnsi="TimesNewRomanPSMT" w:cs="TimesNewRomanPSMT"/>
          <w:color w:val="000000"/>
          <w:sz w:val="32"/>
          <w:szCs w:val="32"/>
        </w:rPr>
        <w:t>réaction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 : </w:t>
      </w:r>
      <w:r w:rsidR="00204FD7">
        <w:rPr>
          <w:rFonts w:ascii="TimesNewRomanPSMT" w:hAnsi="TimesNewRomanPSMT" w:cs="TimesNewRomanPSMT"/>
          <w:color w:val="000000"/>
          <w:sz w:val="32"/>
          <w:szCs w:val="32"/>
        </w:rPr>
        <w:t xml:space="preserve">         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Base + H</w:t>
      </w:r>
      <w:r w:rsidRPr="009D0AA2">
        <w:rPr>
          <w:rFonts w:ascii="TimesNewRomanPSMT" w:hAnsi="TimesNewRomanPSMT" w:cs="TimesNewRomanPSMT"/>
          <w:color w:val="000000"/>
          <w:sz w:val="32"/>
          <w:szCs w:val="32"/>
          <w:vertAlign w:val="subscript"/>
        </w:rPr>
        <w:t>2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O </w:t>
      </w:r>
      <w:r w:rsidRPr="008574CB">
        <w:rPr>
          <w:rFonts w:ascii="Cambria Math" w:hAnsi="Cambria Math" w:cs="Cambria Math"/>
          <w:sz w:val="32"/>
          <w:szCs w:val="32"/>
        </w:rPr>
        <w:t>⇆ Acide + OH</w:t>
      </w:r>
      <w:r w:rsidRPr="009D0AA2">
        <w:rPr>
          <w:rFonts w:ascii="Cambria Math" w:hAnsi="Cambria Math" w:cs="Cambria Math"/>
          <w:sz w:val="32"/>
          <w:szCs w:val="32"/>
          <w:vertAlign w:val="superscript"/>
        </w:rPr>
        <w:t xml:space="preserve">- </w:t>
      </w:r>
    </w:p>
    <w:p w:rsidR="0023311D" w:rsidRPr="008574CB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8A6B35" w:rsidRPr="008574CB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</w:rPr>
      </w:pPr>
    </w:p>
    <w:p w:rsidR="008A6B35" w:rsidRPr="001E58EF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32"/>
          <w:szCs w:val="32"/>
          <w:highlight w:val="cyan"/>
          <w:lang w:val="en-US"/>
        </w:rPr>
      </w:pPr>
      <w:r w:rsidRPr="00204FD7">
        <w:rPr>
          <w:rFonts w:ascii="Cambria Math" w:hAnsi="Cambria Math" w:cs="Cambria Math"/>
          <w:sz w:val="32"/>
          <w:szCs w:val="32"/>
        </w:rPr>
        <w:t xml:space="preserve">        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[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Acide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]</w:t>
      </w:r>
      <w:r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</w:t>
      </w:r>
      <w:proofErr w:type="gramStart"/>
      <w:r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>[ OH</w:t>
      </w:r>
      <w:proofErr w:type="gramEnd"/>
      <w:r w:rsidRPr="001E58EF">
        <w:rPr>
          <w:rFonts w:ascii="Cambria Math" w:hAnsi="Cambria Math" w:cs="Cambria Math"/>
          <w:sz w:val="32"/>
          <w:szCs w:val="32"/>
          <w:highlight w:val="cyan"/>
          <w:vertAlign w:val="superscript"/>
          <w:lang w:val="en-US"/>
        </w:rPr>
        <w:t>-</w:t>
      </w:r>
      <w:r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]          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[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Acide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] 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Ke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     </w:t>
      </w:r>
      <w:r w:rsidR="00204FD7"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   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Ke</w:t>
      </w:r>
      <w:proofErr w:type="spellEnd"/>
    </w:p>
    <w:p w:rsidR="0023311D" w:rsidRPr="001E58EF" w:rsidRDefault="0023311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</w:pPr>
      <w:r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>K</w:t>
      </w:r>
      <w:r w:rsidR="008A6B35"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b=------------------- </w:t>
      </w:r>
      <w:proofErr w:type="gramStart"/>
      <w:r w:rsidR="008A6B35"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>=  -------------------------</w:t>
      </w:r>
      <w:proofErr w:type="gramEnd"/>
      <w:r w:rsidR="008A6B35" w:rsidRPr="001E58EF">
        <w:rPr>
          <w:rFonts w:ascii="Cambria Math" w:hAnsi="Cambria Math" w:cs="Cambria Math"/>
          <w:sz w:val="32"/>
          <w:szCs w:val="32"/>
          <w:highlight w:val="cyan"/>
          <w:lang w:val="en-US"/>
        </w:rPr>
        <w:t xml:space="preserve"> = ---------</w:t>
      </w:r>
    </w:p>
    <w:p w:rsidR="008A6B35" w:rsidRPr="001E58EF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</w:pP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[Base]                  [Base]  </w:t>
      </w:r>
      <w:proofErr w:type="gram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[ H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bscript"/>
          <w:lang w:val="en-US"/>
        </w:rPr>
        <w:t>3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O</w:t>
      </w:r>
      <w:proofErr w:type="gram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vertAlign w:val="superscript"/>
          <w:lang w:val="en-US"/>
        </w:rPr>
        <w:t>+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]     </w:t>
      </w:r>
      <w:r w:rsidR="00204FD7"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         </w:t>
      </w:r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Ka  </w:t>
      </w:r>
    </w:p>
    <w:p w:rsidR="008A6B35" w:rsidRPr="001E58EF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</w:pPr>
    </w:p>
    <w:p w:rsidR="0004532D" w:rsidRPr="008574CB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lang w:val="en-US"/>
        </w:rPr>
      </w:pP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Ke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</w:t>
      </w:r>
      <w:proofErr w:type="gram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=  Ka</w:t>
      </w:r>
      <w:proofErr w:type="gram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 .Kb       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pKe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= 14 = 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pKa</w:t>
      </w:r>
      <w:proofErr w:type="spellEnd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 xml:space="preserve"> + </w:t>
      </w:r>
      <w:proofErr w:type="spellStart"/>
      <w:r w:rsidRPr="001E58EF">
        <w:rPr>
          <w:rFonts w:ascii="TimesNewRomanPSMT" w:hAnsi="TimesNewRomanPSMT" w:cs="TimesNewRomanPSMT"/>
          <w:color w:val="000000"/>
          <w:sz w:val="32"/>
          <w:szCs w:val="32"/>
          <w:highlight w:val="cyan"/>
          <w:lang w:val="en-US"/>
        </w:rPr>
        <w:t>pKb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  <w:lang w:val="en-US"/>
        </w:rPr>
        <w:t xml:space="preserve">  </w:t>
      </w:r>
    </w:p>
    <w:p w:rsidR="008A6B35" w:rsidRPr="008574CB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lang w:val="en-US"/>
        </w:rPr>
      </w:pPr>
    </w:p>
    <w:p w:rsidR="008A6B35" w:rsidRPr="008574CB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Pour tout</w:t>
      </w:r>
      <w:r w:rsidR="00204FD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couple</w:t>
      </w:r>
      <w:r w:rsidR="00204FD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A/B on a : </w:t>
      </w:r>
    </w:p>
    <w:p w:rsidR="008A6B35" w:rsidRPr="008574CB" w:rsidRDefault="008A6B35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1"/>
      </w:tblGrid>
      <w:tr w:rsidR="008A6B35" w:rsidRPr="008574CB" w:rsidTr="00F33330">
        <w:trPr>
          <w:trHeight w:val="291"/>
        </w:trPr>
        <w:tc>
          <w:tcPr>
            <w:tcW w:w="2581" w:type="dxa"/>
          </w:tcPr>
          <w:p w:rsidR="008A6B35" w:rsidRPr="001E58EF" w:rsidRDefault="00204FD7" w:rsidP="008A6B35">
            <w:pPr>
              <w:tabs>
                <w:tab w:val="left" w:pos="1080"/>
                <w:tab w:val="left" w:pos="2805"/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1E58EF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  <w:t>pK</w:t>
            </w:r>
            <w:r w:rsidR="00F33330" w:rsidRPr="001E58EF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  <w:t>a</w:t>
            </w:r>
            <w:proofErr w:type="spellEnd"/>
            <w:r w:rsidR="00F33330" w:rsidRPr="001E58EF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  <w:t xml:space="preserve"> +  </w:t>
            </w:r>
            <w:proofErr w:type="spellStart"/>
            <w:r w:rsidR="00F33330" w:rsidRPr="001E58EF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  <w:t>pKb</w:t>
            </w:r>
            <w:proofErr w:type="spellEnd"/>
            <w:r w:rsidR="00F33330" w:rsidRPr="001E58EF">
              <w:rPr>
                <w:rFonts w:ascii="TimesNewRomanPSMT" w:hAnsi="TimesNewRomanPSMT" w:cs="TimesNewRomanPSMT"/>
                <w:b/>
                <w:bCs/>
                <w:color w:val="FF0000"/>
                <w:sz w:val="32"/>
                <w:szCs w:val="32"/>
              </w:rPr>
              <w:t xml:space="preserve">  = 14</w:t>
            </w:r>
          </w:p>
        </w:tc>
      </w:tr>
    </w:tbl>
    <w:p w:rsidR="0004532D" w:rsidRPr="008574CB" w:rsidRDefault="000453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F33330" w:rsidRPr="008574CB" w:rsidRDefault="00F33330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Une base est autant plus forte que son 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pKb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est plus faible (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Kbforte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) et que </w:t>
      </w:r>
      <w:proofErr w:type="spell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pKa</w:t>
      </w:r>
      <w:proofErr w:type="spell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de son acides conjugué est plus fort </w:t>
      </w:r>
      <w:proofErr w:type="gramStart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>( Ka</w:t>
      </w:r>
      <w:proofErr w:type="gram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faible ) </w:t>
      </w:r>
    </w:p>
    <w:p w:rsidR="00F33330" w:rsidRDefault="00F33330" w:rsidP="00AD0328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Dans le cas </w:t>
      </w:r>
      <w:r w:rsidR="00007625">
        <w:rPr>
          <w:rFonts w:ascii="TimesNewRomanPSMT" w:hAnsi="TimesNewRomanPSMT" w:cs="TimesNewRomanPSMT"/>
          <w:color w:val="000000"/>
          <w:sz w:val="32"/>
          <w:szCs w:val="32"/>
        </w:rPr>
        <w:t>des bases plus fortes que OH</w:t>
      </w:r>
      <w:r w:rsidR="00007625" w:rsidRPr="00007625">
        <w:rPr>
          <w:rFonts w:ascii="TimesNewRomanPSMT" w:hAnsi="TimesNewRomanPSMT" w:cs="TimesNewRomanPSMT"/>
          <w:color w:val="000000"/>
          <w:sz w:val="32"/>
          <w:szCs w:val="32"/>
          <w:vertAlign w:val="superscript"/>
        </w:rPr>
        <w:t>-</w:t>
      </w:r>
      <w:r w:rsidR="00007625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gramStart"/>
      <w:r w:rsidR="00007625">
        <w:rPr>
          <w:rFonts w:ascii="TimesNewRomanPSMT" w:hAnsi="TimesNewRomanPSMT" w:cs="TimesNewRomanPSMT"/>
          <w:color w:val="000000"/>
          <w:sz w:val="32"/>
          <w:szCs w:val="32"/>
        </w:rPr>
        <w:t>(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NAOH</w:t>
      </w:r>
      <w:proofErr w:type="gramEnd"/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 ; KOH …..) la </w:t>
      </w:r>
      <w:r w:rsidR="00007625" w:rsidRPr="008574CB">
        <w:rPr>
          <w:rFonts w:ascii="TimesNewRomanPSMT" w:hAnsi="TimesNewRomanPSMT" w:cs="TimesNewRomanPSMT"/>
          <w:color w:val="000000"/>
          <w:sz w:val="32"/>
          <w:szCs w:val="32"/>
        </w:rPr>
        <w:t>réaction</w:t>
      </w:r>
      <w:r w:rsidRPr="008574CB">
        <w:rPr>
          <w:rFonts w:ascii="TimesNewRomanPSMT" w:hAnsi="TimesNewRomanPSMT" w:cs="TimesNewRomanPSMT"/>
          <w:color w:val="000000"/>
          <w:sz w:val="32"/>
          <w:szCs w:val="32"/>
        </w:rPr>
        <w:t xml:space="preserve"> dans l ‘eau est totale .</w:t>
      </w:r>
    </w:p>
    <w:p w:rsidR="00A9032C" w:rsidRDefault="00A9032C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A9032C" w:rsidRDefault="00A9032C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3D402D" w:rsidRDefault="003D40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A9032C" w:rsidRDefault="00A9032C" w:rsidP="00A9032C">
      <w:pPr>
        <w:pStyle w:val="NormalWeb"/>
        <w:jc w:val="center"/>
        <w:rPr>
          <w:b/>
          <w:bCs/>
          <w:color w:val="000000"/>
          <w:sz w:val="36"/>
          <w:szCs w:val="36"/>
        </w:rPr>
      </w:pPr>
    </w:p>
    <w:p w:rsidR="00A9032C" w:rsidRDefault="00A9032C" w:rsidP="00A9032C">
      <w:pPr>
        <w:pStyle w:val="NormalWeb"/>
        <w:jc w:val="center"/>
        <w:rPr>
          <w:b/>
          <w:bCs/>
          <w:color w:val="000000"/>
          <w:sz w:val="36"/>
          <w:szCs w:val="36"/>
        </w:rPr>
      </w:pPr>
    </w:p>
    <w:p w:rsidR="00A9032C" w:rsidRDefault="00A9032C" w:rsidP="00A9032C">
      <w:pPr>
        <w:pStyle w:val="NormalWeb"/>
        <w:jc w:val="center"/>
        <w:rPr>
          <w:b/>
          <w:bCs/>
          <w:color w:val="000000"/>
          <w:sz w:val="36"/>
          <w:szCs w:val="36"/>
        </w:rPr>
      </w:pPr>
    </w:p>
    <w:p w:rsidR="00A9032C" w:rsidRDefault="00A9032C" w:rsidP="00A9032C">
      <w:pPr>
        <w:pStyle w:val="NormalWeb"/>
        <w:jc w:val="center"/>
        <w:rPr>
          <w:b/>
          <w:bCs/>
          <w:color w:val="000000"/>
          <w:sz w:val="36"/>
          <w:szCs w:val="36"/>
        </w:rPr>
      </w:pPr>
    </w:p>
    <w:p w:rsidR="00A9032C" w:rsidRDefault="00A9032C" w:rsidP="00A9032C">
      <w:pPr>
        <w:pStyle w:val="NormalWeb"/>
        <w:jc w:val="center"/>
        <w:rPr>
          <w:b/>
          <w:bCs/>
          <w:color w:val="000000"/>
          <w:sz w:val="36"/>
          <w:szCs w:val="36"/>
        </w:rPr>
      </w:pPr>
    </w:p>
    <w:p w:rsidR="00A9032C" w:rsidRPr="00DF13CF" w:rsidRDefault="00A9032C" w:rsidP="00A9032C">
      <w:pPr>
        <w:pStyle w:val="NormalWeb"/>
        <w:jc w:val="center"/>
        <w:rPr>
          <w:b/>
          <w:bCs/>
          <w:color w:val="FF0000"/>
          <w:sz w:val="36"/>
          <w:szCs w:val="36"/>
        </w:rPr>
      </w:pPr>
      <w:r w:rsidRPr="00DF13CF">
        <w:rPr>
          <w:b/>
          <w:bCs/>
          <w:color w:val="FF0000"/>
          <w:sz w:val="36"/>
          <w:szCs w:val="36"/>
        </w:rPr>
        <w:lastRenderedPageBreak/>
        <w:t>Les pH des solutions aqueuses simples</w:t>
      </w:r>
      <w:r w:rsidRPr="00DF13CF">
        <w:rPr>
          <w:b/>
          <w:bCs/>
          <w:color w:val="FF0000"/>
          <w:sz w:val="36"/>
          <w:szCs w:val="36"/>
        </w:rPr>
        <w:br/>
      </w:r>
    </w:p>
    <w:p w:rsidR="00A9032C" w:rsidRPr="00DF13CF" w:rsidRDefault="00A9032C" w:rsidP="00A9032C">
      <w:pPr>
        <w:pStyle w:val="NormalWeb"/>
        <w:rPr>
          <w:color w:val="FF0000"/>
          <w:sz w:val="36"/>
          <w:szCs w:val="36"/>
          <w:u w:val="single"/>
        </w:rPr>
      </w:pPr>
      <w:bookmarkStart w:id="0" w:name="monoacidefort"/>
      <w:bookmarkEnd w:id="0"/>
      <w:r w:rsidRPr="00DF13CF">
        <w:rPr>
          <w:b/>
          <w:bCs/>
          <w:color w:val="FF0000"/>
          <w:sz w:val="36"/>
          <w:szCs w:val="36"/>
          <w:u w:val="single"/>
        </w:rPr>
        <w:t>Cas d'un monoacide fort.</w:t>
      </w:r>
    </w:p>
    <w:p w:rsidR="00A9032C" w:rsidRPr="00A9032C" w:rsidRDefault="00A9032C" w:rsidP="00A9032C">
      <w:pPr>
        <w:pStyle w:val="NormalWeb"/>
        <w:spacing w:line="360" w:lineRule="auto"/>
        <w:rPr>
          <w:color w:val="000000"/>
          <w:sz w:val="32"/>
          <w:szCs w:val="32"/>
        </w:rPr>
      </w:pPr>
      <w:r w:rsidRPr="00A9032C">
        <w:rPr>
          <w:color w:val="000000"/>
          <w:sz w:val="32"/>
          <w:szCs w:val="32"/>
        </w:rPr>
        <w:t>On prendra le cas du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DF13CF">
        <w:rPr>
          <w:b/>
          <w:bCs/>
          <w:color w:val="00B050"/>
          <w:sz w:val="32"/>
          <w:szCs w:val="32"/>
        </w:rPr>
        <w:t xml:space="preserve">chlorure d'hydrogène </w:t>
      </w:r>
      <w:proofErr w:type="spellStart"/>
      <w:r w:rsidRPr="00DF13CF">
        <w:rPr>
          <w:b/>
          <w:bCs/>
          <w:color w:val="00B050"/>
          <w:sz w:val="32"/>
          <w:szCs w:val="32"/>
        </w:rPr>
        <w:t>HCl</w:t>
      </w:r>
      <w:proofErr w:type="spellEnd"/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 xml:space="preserve">dissous dans l'eau: la solution </w:t>
      </w:r>
      <w:r w:rsidRPr="00CA3BD6">
        <w:rPr>
          <w:color w:val="00B050"/>
          <w:sz w:val="32"/>
          <w:szCs w:val="32"/>
        </w:rPr>
        <w:t>d'</w:t>
      </w:r>
      <w:r w:rsidRPr="00CA3BD6">
        <w:rPr>
          <w:b/>
          <w:bCs/>
          <w:color w:val="00B050"/>
          <w:sz w:val="32"/>
          <w:szCs w:val="32"/>
        </w:rPr>
        <w:t>acide chlorhydrique</w:t>
      </w:r>
      <w:r w:rsidRPr="00CA3BD6">
        <w:rPr>
          <w:color w:val="00B05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 w:rsidRPr="00A9032C">
        <w:rPr>
          <w:color w:val="000000"/>
          <w:sz w:val="32"/>
          <w:szCs w:val="32"/>
        </w:rPr>
        <w:t>On a la réaction:           H</w:t>
      </w:r>
      <w:r w:rsidRPr="00A9032C">
        <w:rPr>
          <w:color w:val="000000"/>
          <w:sz w:val="32"/>
          <w:szCs w:val="32"/>
          <w:vertAlign w:val="subscript"/>
        </w:rPr>
        <w:t>2</w:t>
      </w:r>
      <w:r w:rsidRPr="00A9032C">
        <w:rPr>
          <w:color w:val="000000"/>
          <w:sz w:val="32"/>
          <w:szCs w:val="32"/>
        </w:rPr>
        <w:t xml:space="preserve">O  +  </w:t>
      </w:r>
      <w:proofErr w:type="spellStart"/>
      <w:r w:rsidRPr="00A9032C">
        <w:rPr>
          <w:color w:val="000000"/>
          <w:sz w:val="32"/>
          <w:szCs w:val="32"/>
        </w:rPr>
        <w:t>HCl</w:t>
      </w:r>
      <w:proofErr w:type="spellEnd"/>
      <w:r w:rsidRPr="00A9032C">
        <w:rPr>
          <w:color w:val="000000"/>
          <w:sz w:val="32"/>
          <w:szCs w:val="32"/>
        </w:rPr>
        <w:t> </w:t>
      </w:r>
      <w:r w:rsidRPr="00A9032C">
        <w:rPr>
          <w:noProof/>
          <w:color w:val="000000"/>
          <w:sz w:val="32"/>
          <w:szCs w:val="32"/>
        </w:rPr>
        <w:drawing>
          <wp:inline distT="0" distB="0" distL="0" distR="0">
            <wp:extent cx="314325" cy="152400"/>
            <wp:effectExtent l="0" t="0" r="0" b="0"/>
            <wp:docPr id="9" name="Image 1" descr="http://marsal.univ-tln.fr/pHdos/I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sal.univ-tln.fr/pHdos/Iflech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32C">
        <w:rPr>
          <w:color w:val="000000"/>
          <w:sz w:val="32"/>
          <w:szCs w:val="32"/>
        </w:rPr>
        <w:t>  H</w:t>
      </w:r>
      <w:r w:rsidRPr="00A9032C">
        <w:rPr>
          <w:color w:val="000000"/>
          <w:sz w:val="32"/>
          <w:szCs w:val="32"/>
          <w:vertAlign w:val="subscript"/>
        </w:rPr>
        <w:t>3</w:t>
      </w:r>
      <w:r w:rsidRPr="00A9032C">
        <w:rPr>
          <w:color w:val="000000"/>
          <w:sz w:val="32"/>
          <w:szCs w:val="32"/>
        </w:rPr>
        <w:t>O</w:t>
      </w:r>
      <w:r w:rsidRPr="00A9032C">
        <w:rPr>
          <w:color w:val="000000"/>
          <w:sz w:val="32"/>
          <w:szCs w:val="32"/>
          <w:vertAlign w:val="superscript"/>
        </w:rPr>
        <w:t>+ 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>+ Cl</w:t>
      </w:r>
      <w:r w:rsidRPr="00A9032C">
        <w:rPr>
          <w:color w:val="000000"/>
          <w:sz w:val="32"/>
          <w:szCs w:val="32"/>
          <w:vertAlign w:val="superscript"/>
        </w:rPr>
        <w:t>-</w:t>
      </w:r>
      <w:r w:rsidRPr="00A9032C">
        <w:rPr>
          <w:color w:val="000000"/>
          <w:sz w:val="32"/>
          <w:szCs w:val="32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 w:rsidRPr="00A9032C">
        <w:rPr>
          <w:color w:val="000000"/>
          <w:sz w:val="32"/>
          <w:szCs w:val="32"/>
        </w:rPr>
        <w:t>On </w:t>
      </w:r>
      <w:r w:rsidRPr="00A9032C">
        <w:rPr>
          <w:rStyle w:val="apple-converted-space"/>
          <w:b/>
          <w:bCs/>
          <w:color w:val="000000"/>
          <w:sz w:val="32"/>
          <w:szCs w:val="32"/>
        </w:rPr>
        <w:t> </w:t>
      </w:r>
      <w:r w:rsidRPr="00CA3BD6">
        <w:rPr>
          <w:color w:val="000000"/>
          <w:sz w:val="32"/>
          <w:szCs w:val="32"/>
        </w:rPr>
        <w:t>écrira</w:t>
      </w:r>
      <w:r w:rsidRPr="00A9032C">
        <w:rPr>
          <w:rStyle w:val="apple-converted-space"/>
          <w:b/>
          <w:bCs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>alors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color w:val="000000"/>
          <w:sz w:val="32"/>
          <w:szCs w:val="32"/>
        </w:rPr>
        <w:t>deux relations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>qu'</w:t>
      </w:r>
      <w:proofErr w:type="spellStart"/>
      <w:r w:rsidRPr="00A9032C">
        <w:rPr>
          <w:color w:val="000000"/>
          <w:sz w:val="32"/>
          <w:szCs w:val="32"/>
        </w:rPr>
        <w:t>on</w:t>
      </w:r>
      <w:r w:rsidRPr="00CA3BD6">
        <w:rPr>
          <w:color w:val="000000"/>
          <w:sz w:val="28"/>
          <w:szCs w:val="28"/>
        </w:rPr>
        <w:t>retrouvera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SYSTEMATIQUEMENT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dans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TOUT CALCUL DE pH</w:t>
      </w:r>
      <w:r>
        <w:rPr>
          <w:color w:val="000000"/>
          <w:sz w:val="27"/>
          <w:szCs w:val="27"/>
        </w:rPr>
        <w:t xml:space="preserve">.                                                                                                               </w:t>
      </w:r>
      <w:r w:rsidR="00CA3BD6">
        <w:rPr>
          <w:b/>
          <w:bCs/>
          <w:color w:val="000000"/>
          <w:sz w:val="32"/>
          <w:szCs w:val="32"/>
          <w:u w:val="single"/>
        </w:rPr>
        <w:t>P</w:t>
      </w:r>
      <w:r w:rsidRPr="00CA3BD6">
        <w:rPr>
          <w:b/>
          <w:bCs/>
          <w:color w:val="000000"/>
          <w:sz w:val="32"/>
          <w:szCs w:val="32"/>
          <w:u w:val="single"/>
        </w:rPr>
        <w:t>remièrement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>: l'équation de 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B050"/>
          <w:sz w:val="32"/>
          <w:szCs w:val="32"/>
        </w:rPr>
        <w:t>conservation de la masse</w:t>
      </w:r>
      <w:r w:rsidRPr="00A9032C">
        <w:rPr>
          <w:color w:val="000000"/>
          <w:sz w:val="32"/>
          <w:szCs w:val="32"/>
        </w:rPr>
        <w:t xml:space="preserve">, </w:t>
      </w:r>
      <w:r w:rsidR="001054BB">
        <w:rPr>
          <w:color w:val="000000"/>
          <w:sz w:val="32"/>
          <w:szCs w:val="32"/>
        </w:rPr>
        <w:t xml:space="preserve">ou </w:t>
      </w:r>
      <w:r w:rsidRPr="00A9032C">
        <w:rPr>
          <w:color w:val="000000"/>
          <w:sz w:val="32"/>
          <w:szCs w:val="32"/>
        </w:rPr>
        <w:t>de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B050"/>
          <w:sz w:val="32"/>
          <w:szCs w:val="32"/>
        </w:rPr>
        <w:t>conservation de la matière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t>pour l'</w:t>
      </w:r>
      <w:r w:rsidRPr="00A9032C">
        <w:rPr>
          <w:b/>
          <w:bCs/>
          <w:color w:val="000000"/>
          <w:sz w:val="32"/>
          <w:szCs w:val="32"/>
        </w:rPr>
        <w:t>espèce considérée</w:t>
      </w:r>
      <w:r w:rsidRPr="00A9032C">
        <w:rPr>
          <w:color w:val="000000"/>
          <w:sz w:val="32"/>
          <w:szCs w:val="32"/>
        </w:rPr>
        <w:t xml:space="preserve">.                                                                                                dans le cas de </w:t>
      </w:r>
      <w:proofErr w:type="spellStart"/>
      <w:r w:rsidRPr="00A9032C">
        <w:rPr>
          <w:color w:val="000000"/>
          <w:sz w:val="32"/>
          <w:szCs w:val="32"/>
        </w:rPr>
        <w:t>HCl</w:t>
      </w:r>
      <w:proofErr w:type="spellEnd"/>
      <w:r w:rsidRPr="00A9032C">
        <w:rPr>
          <w:color w:val="000000"/>
          <w:sz w:val="32"/>
          <w:szCs w:val="32"/>
        </w:rPr>
        <w:t xml:space="preserve"> :</w:t>
      </w:r>
      <w:r w:rsidRPr="00A9032C">
        <w:rPr>
          <w:rStyle w:val="apple-converted-space"/>
          <w:color w:val="000000"/>
          <w:sz w:val="32"/>
          <w:szCs w:val="32"/>
        </w:rPr>
        <w:t> </w:t>
      </w:r>
      <w:r w:rsidRPr="00A9032C">
        <w:rPr>
          <w:color w:val="000000"/>
          <w:sz w:val="32"/>
          <w:szCs w:val="32"/>
        </w:rPr>
        <w:br/>
      </w:r>
      <w:proofErr w:type="spellStart"/>
      <w:r w:rsidRPr="00CA3BD6">
        <w:rPr>
          <w:color w:val="000000"/>
          <w:sz w:val="32"/>
          <w:szCs w:val="32"/>
          <w:highlight w:val="cyan"/>
        </w:rPr>
        <w:t>C</w:t>
      </w:r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>HCl</w:t>
      </w:r>
      <w:proofErr w:type="spellEnd"/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 xml:space="preserve"> </w:t>
      </w:r>
      <w:r w:rsidRPr="00CA3BD6">
        <w:rPr>
          <w:color w:val="000000"/>
          <w:sz w:val="32"/>
          <w:szCs w:val="32"/>
          <w:highlight w:val="cyan"/>
          <w:vertAlign w:val="subscript"/>
        </w:rPr>
        <w:t>total</w:t>
      </w:r>
      <w:r w:rsidRPr="00CA3BD6">
        <w:rPr>
          <w:color w:val="000000"/>
          <w:sz w:val="32"/>
          <w:szCs w:val="32"/>
          <w:highlight w:val="cyan"/>
        </w:rPr>
        <w:t xml:space="preserve">  = [</w:t>
      </w:r>
      <w:proofErr w:type="spellStart"/>
      <w:r w:rsidRPr="00CA3BD6">
        <w:rPr>
          <w:color w:val="000000"/>
          <w:sz w:val="32"/>
          <w:szCs w:val="32"/>
          <w:highlight w:val="cyan"/>
        </w:rPr>
        <w:t>HCl</w:t>
      </w:r>
      <w:proofErr w:type="spellEnd"/>
      <w:proofErr w:type="gramStart"/>
      <w:r w:rsidRPr="00CA3BD6">
        <w:rPr>
          <w:color w:val="000000"/>
          <w:sz w:val="32"/>
          <w:szCs w:val="32"/>
          <w:highlight w:val="cyan"/>
        </w:rPr>
        <w:t>]</w:t>
      </w:r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>non</w:t>
      </w:r>
      <w:proofErr w:type="gramEnd"/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 xml:space="preserve"> dissocié</w:t>
      </w:r>
      <w:r w:rsidRPr="00CA3BD6">
        <w:rPr>
          <w:color w:val="000000"/>
          <w:sz w:val="32"/>
          <w:szCs w:val="32"/>
          <w:highlight w:val="cyan"/>
        </w:rPr>
        <w:t>  + [</w:t>
      </w:r>
      <w:proofErr w:type="spellStart"/>
      <w:r w:rsidRPr="00CA3BD6">
        <w:rPr>
          <w:color w:val="000000"/>
          <w:sz w:val="32"/>
          <w:szCs w:val="32"/>
          <w:highlight w:val="cyan"/>
        </w:rPr>
        <w:t>HCl</w:t>
      </w:r>
      <w:proofErr w:type="spellEnd"/>
      <w:r w:rsidRPr="00CA3BD6">
        <w:rPr>
          <w:color w:val="000000"/>
          <w:sz w:val="32"/>
          <w:szCs w:val="32"/>
          <w:highlight w:val="cyan"/>
        </w:rPr>
        <w:t>]</w:t>
      </w:r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>dissocié</w:t>
      </w:r>
      <w:r w:rsidRPr="00CA3BD6">
        <w:rPr>
          <w:color w:val="000000"/>
          <w:sz w:val="32"/>
          <w:szCs w:val="32"/>
          <w:highlight w:val="cyan"/>
        </w:rPr>
        <w:t>.</w:t>
      </w:r>
      <w:r w:rsidRPr="00CA3BD6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color w:val="000000"/>
          <w:sz w:val="32"/>
          <w:szCs w:val="32"/>
          <w:highlight w:val="cyan"/>
        </w:rPr>
        <w:br/>
      </w:r>
      <w:proofErr w:type="gramStart"/>
      <w:r w:rsidRPr="00CA3BD6">
        <w:rPr>
          <w:color w:val="000000"/>
          <w:sz w:val="32"/>
          <w:szCs w:val="32"/>
          <w:highlight w:val="cyan"/>
        </w:rPr>
        <w:t xml:space="preserve">[ </w:t>
      </w:r>
      <w:proofErr w:type="spellStart"/>
      <w:r w:rsidRPr="00CA3BD6">
        <w:rPr>
          <w:color w:val="000000"/>
          <w:sz w:val="32"/>
          <w:szCs w:val="32"/>
          <w:highlight w:val="cyan"/>
        </w:rPr>
        <w:t>HCl</w:t>
      </w:r>
      <w:proofErr w:type="spellEnd"/>
      <w:proofErr w:type="gramEnd"/>
      <w:r w:rsidRPr="00CA3BD6">
        <w:rPr>
          <w:color w:val="000000"/>
          <w:sz w:val="32"/>
          <w:szCs w:val="32"/>
          <w:highlight w:val="cyan"/>
        </w:rPr>
        <w:t>]</w:t>
      </w:r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>non dissocié</w:t>
      </w:r>
      <w:r w:rsidRPr="00CA3BD6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color w:val="000000"/>
          <w:sz w:val="32"/>
          <w:szCs w:val="32"/>
          <w:highlight w:val="cyan"/>
        </w:rPr>
        <w:t>=</w:t>
      </w:r>
      <w:r w:rsidRPr="00CA3BD6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0000"/>
          <w:sz w:val="32"/>
          <w:szCs w:val="32"/>
          <w:highlight w:val="cyan"/>
        </w:rPr>
        <w:t>0</w:t>
      </w:r>
      <w:r w:rsidRPr="00CA3BD6">
        <w:rPr>
          <w:color w:val="000000"/>
          <w:sz w:val="32"/>
          <w:szCs w:val="32"/>
          <w:highlight w:val="cyan"/>
        </w:rPr>
        <w:t>(</w:t>
      </w:r>
      <w:r w:rsidRPr="00CA3BD6">
        <w:rPr>
          <w:rStyle w:val="apple-converted-space"/>
          <w:color w:val="000000"/>
          <w:sz w:val="32"/>
          <w:szCs w:val="32"/>
        </w:rPr>
        <w:t> </w:t>
      </w:r>
      <w:proofErr w:type="spellStart"/>
      <w:r w:rsidRPr="00CA3BD6">
        <w:rPr>
          <w:b/>
          <w:bCs/>
          <w:color w:val="000000"/>
          <w:sz w:val="32"/>
          <w:szCs w:val="32"/>
          <w:highlight w:val="cyan"/>
        </w:rPr>
        <w:t>HCl</w:t>
      </w:r>
      <w:proofErr w:type="spellEnd"/>
      <w:r w:rsidRPr="00CA3BD6">
        <w:rPr>
          <w:rStyle w:val="apple-converted-space"/>
          <w:b/>
          <w:bCs/>
          <w:color w:val="000000"/>
          <w:sz w:val="32"/>
          <w:szCs w:val="32"/>
        </w:rPr>
        <w:t> </w:t>
      </w:r>
      <w:r w:rsidRPr="00CA3BD6">
        <w:rPr>
          <w:color w:val="000000"/>
          <w:sz w:val="32"/>
          <w:szCs w:val="32"/>
          <w:highlight w:val="cyan"/>
        </w:rPr>
        <w:t>est un</w:t>
      </w:r>
      <w:r w:rsidRPr="00CA3BD6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0000"/>
          <w:sz w:val="32"/>
          <w:szCs w:val="32"/>
          <w:highlight w:val="cyan"/>
        </w:rPr>
        <w:t>acide fort</w:t>
      </w:r>
      <w:r w:rsidRPr="00CA3BD6">
        <w:rPr>
          <w:color w:val="000000"/>
          <w:sz w:val="32"/>
          <w:szCs w:val="32"/>
          <w:highlight w:val="cyan"/>
        </w:rPr>
        <w:t>.)                                                                                   [Cl</w:t>
      </w:r>
      <w:r w:rsidRPr="00CA3BD6">
        <w:rPr>
          <w:color w:val="000000"/>
          <w:sz w:val="32"/>
          <w:szCs w:val="32"/>
          <w:highlight w:val="cyan"/>
          <w:vertAlign w:val="superscript"/>
        </w:rPr>
        <w:t>-</w:t>
      </w:r>
      <w:r w:rsidRPr="00CA3BD6">
        <w:rPr>
          <w:color w:val="000000"/>
          <w:sz w:val="32"/>
          <w:szCs w:val="32"/>
          <w:highlight w:val="cyan"/>
        </w:rPr>
        <w:t>] =</w:t>
      </w:r>
      <w:r w:rsidRPr="00CA3BD6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0000"/>
          <w:sz w:val="32"/>
          <w:szCs w:val="32"/>
          <w:highlight w:val="cyan"/>
        </w:rPr>
        <w:t>C</w:t>
      </w:r>
      <w:r w:rsidRPr="00CA3BD6">
        <w:rPr>
          <w:b/>
          <w:bCs/>
          <w:color w:val="000000"/>
          <w:sz w:val="32"/>
          <w:szCs w:val="32"/>
          <w:highlight w:val="cyan"/>
          <w:vertAlign w:val="subscript"/>
        </w:rPr>
        <w:t xml:space="preserve">0  </w:t>
      </w:r>
      <w:proofErr w:type="spellStart"/>
      <w:r w:rsidRPr="00CA3BD6">
        <w:rPr>
          <w:color w:val="000000"/>
          <w:sz w:val="32"/>
          <w:szCs w:val="32"/>
          <w:highlight w:val="cyan"/>
        </w:rPr>
        <w:t>mol.L</w:t>
      </w:r>
      <w:proofErr w:type="spellEnd"/>
      <w:r w:rsidRPr="00CA3BD6">
        <w:rPr>
          <w:color w:val="000000"/>
          <w:sz w:val="32"/>
          <w:szCs w:val="32"/>
          <w:highlight w:val="cyan"/>
          <w:vertAlign w:val="superscript"/>
        </w:rPr>
        <w:t>-1</w:t>
      </w:r>
      <w:r w:rsidRPr="00CA3BD6">
        <w:rPr>
          <w:color w:val="000000"/>
          <w:sz w:val="32"/>
          <w:szCs w:val="32"/>
          <w:highlight w:val="cyan"/>
        </w:rPr>
        <w:t>.</w:t>
      </w:r>
    </w:p>
    <w:p w:rsidR="00A9032C" w:rsidRPr="001054BB" w:rsidRDefault="00A9032C" w:rsidP="00A9032C">
      <w:pPr>
        <w:pStyle w:val="NormalWeb"/>
        <w:spacing w:line="360" w:lineRule="auto"/>
        <w:rPr>
          <w:color w:val="000000"/>
          <w:sz w:val="32"/>
          <w:szCs w:val="32"/>
        </w:rPr>
      </w:pPr>
      <w:r w:rsidRPr="00CA3BD6">
        <w:rPr>
          <w:rStyle w:val="apple-converted-space"/>
          <w:color w:val="000000"/>
          <w:sz w:val="32"/>
          <w:szCs w:val="32"/>
          <w:u w:val="single"/>
        </w:rPr>
        <w:t> </w:t>
      </w:r>
      <w:r w:rsidR="00CA3BD6" w:rsidRPr="00CA3BD6">
        <w:rPr>
          <w:b/>
          <w:bCs/>
          <w:color w:val="000000"/>
          <w:sz w:val="32"/>
          <w:szCs w:val="32"/>
          <w:u w:val="single"/>
        </w:rPr>
        <w:t>D</w:t>
      </w:r>
      <w:r w:rsidRPr="00CA3BD6">
        <w:rPr>
          <w:b/>
          <w:bCs/>
          <w:color w:val="000000"/>
          <w:sz w:val="32"/>
          <w:szCs w:val="32"/>
          <w:u w:val="single"/>
        </w:rPr>
        <w:t>euxièmement</w:t>
      </w:r>
      <w:r w:rsidRPr="001054B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t>: l'équation de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CA3BD6">
        <w:rPr>
          <w:b/>
          <w:bCs/>
          <w:color w:val="00B050"/>
          <w:sz w:val="32"/>
          <w:szCs w:val="32"/>
        </w:rPr>
        <w:t>conservation de la charge</w:t>
      </w:r>
      <w:r w:rsidR="001054BB" w:rsidRPr="001054BB">
        <w:rPr>
          <w:color w:val="000000"/>
          <w:sz w:val="32"/>
          <w:szCs w:val="32"/>
        </w:rPr>
        <w:t xml:space="preserve">, </w:t>
      </w:r>
      <w:r w:rsidRPr="001054BB">
        <w:rPr>
          <w:color w:val="000000"/>
          <w:sz w:val="32"/>
          <w:szCs w:val="32"/>
        </w:rPr>
        <w:t xml:space="preserve"> "</w:t>
      </w:r>
      <w:r w:rsidRPr="001054BB">
        <w:rPr>
          <w:b/>
          <w:bCs/>
          <w:color w:val="000000"/>
          <w:sz w:val="32"/>
          <w:szCs w:val="32"/>
        </w:rPr>
        <w:t>bilan électrique</w:t>
      </w:r>
      <w:r w:rsidRPr="001054BB">
        <w:rPr>
          <w:color w:val="000000"/>
          <w:sz w:val="32"/>
          <w:szCs w:val="32"/>
        </w:rPr>
        <w:t>" ou, le plus souvent, "</w:t>
      </w:r>
      <w:r w:rsidRPr="001054BB">
        <w:rPr>
          <w:b/>
          <w:bCs/>
          <w:color w:val="000000"/>
          <w:sz w:val="32"/>
          <w:szCs w:val="32"/>
        </w:rPr>
        <w:t>électroneutralité</w:t>
      </w:r>
      <w:r w:rsidRPr="001054BB">
        <w:rPr>
          <w:color w:val="000000"/>
          <w:sz w:val="32"/>
          <w:szCs w:val="32"/>
        </w:rPr>
        <w:t>".</w:t>
      </w:r>
    </w:p>
    <w:p w:rsidR="00A9032C" w:rsidRPr="001054BB" w:rsidRDefault="00A9032C" w:rsidP="00A9032C">
      <w:pPr>
        <w:pStyle w:val="NormalWeb"/>
        <w:spacing w:line="360" w:lineRule="auto"/>
        <w:rPr>
          <w:color w:val="000000"/>
          <w:sz w:val="32"/>
          <w:szCs w:val="32"/>
        </w:rPr>
      </w:pPr>
      <w:r w:rsidRPr="001054BB">
        <w:rPr>
          <w:color w:val="000000"/>
          <w:sz w:val="32"/>
          <w:szCs w:val="32"/>
        </w:rPr>
        <w:t xml:space="preserve"> [H</w:t>
      </w:r>
      <w:r w:rsidRPr="001054BB">
        <w:rPr>
          <w:color w:val="000000"/>
          <w:sz w:val="32"/>
          <w:szCs w:val="32"/>
          <w:vertAlign w:val="subscript"/>
        </w:rPr>
        <w:t>3</w:t>
      </w:r>
      <w:r w:rsidRPr="001054BB">
        <w:rPr>
          <w:color w:val="000000"/>
          <w:sz w:val="32"/>
          <w:szCs w:val="32"/>
        </w:rPr>
        <w:t>O</w:t>
      </w:r>
      <w:r w:rsidRPr="001054BB">
        <w:rPr>
          <w:color w:val="000000"/>
          <w:sz w:val="32"/>
          <w:szCs w:val="32"/>
          <w:vertAlign w:val="superscript"/>
        </w:rPr>
        <w:t>+</w:t>
      </w:r>
      <w:r w:rsidRPr="001054BB">
        <w:rPr>
          <w:color w:val="000000"/>
          <w:sz w:val="32"/>
          <w:szCs w:val="32"/>
        </w:rPr>
        <w:t>] =   [Cl</w:t>
      </w:r>
      <w:r w:rsidRPr="001054BB">
        <w:rPr>
          <w:color w:val="000000"/>
          <w:sz w:val="32"/>
          <w:szCs w:val="32"/>
          <w:vertAlign w:val="superscript"/>
        </w:rPr>
        <w:t>-</w:t>
      </w:r>
      <w:r w:rsidRPr="001054BB">
        <w:rPr>
          <w:color w:val="000000"/>
          <w:sz w:val="32"/>
          <w:szCs w:val="32"/>
        </w:rPr>
        <w:t>]  +  [HO</w:t>
      </w:r>
      <w:r w:rsidRPr="001054BB">
        <w:rPr>
          <w:color w:val="000000"/>
          <w:sz w:val="32"/>
          <w:szCs w:val="32"/>
          <w:vertAlign w:val="superscript"/>
        </w:rPr>
        <w:t>-</w:t>
      </w:r>
      <w:r w:rsidRPr="001054BB">
        <w:rPr>
          <w:color w:val="000000"/>
          <w:sz w:val="32"/>
          <w:szCs w:val="32"/>
        </w:rPr>
        <w:t>]</w:t>
      </w:r>
      <w:r w:rsidR="001054BB" w:rsidRPr="001054BB">
        <w:rPr>
          <w:color w:val="000000"/>
          <w:sz w:val="32"/>
          <w:szCs w:val="32"/>
        </w:rPr>
        <w:br/>
      </w:r>
      <w:r w:rsidRPr="001054BB">
        <w:rPr>
          <w:color w:val="000000"/>
          <w:sz w:val="32"/>
          <w:szCs w:val="32"/>
        </w:rPr>
        <w:t xml:space="preserve"> [HO</w:t>
      </w:r>
      <w:r w:rsidRPr="001054BB">
        <w:rPr>
          <w:color w:val="000000"/>
          <w:sz w:val="32"/>
          <w:szCs w:val="32"/>
          <w:vertAlign w:val="superscript"/>
        </w:rPr>
        <w:t>-</w:t>
      </w:r>
      <w:r w:rsidR="001054BB" w:rsidRPr="001054BB">
        <w:rPr>
          <w:color w:val="000000"/>
          <w:sz w:val="32"/>
          <w:szCs w:val="32"/>
        </w:rPr>
        <w:t>]  ˂˂˂</w:t>
      </w:r>
      <w:r w:rsidRPr="001054BB">
        <w:rPr>
          <w:color w:val="000000"/>
          <w:sz w:val="32"/>
          <w:szCs w:val="32"/>
        </w:rPr>
        <w:t xml:space="preserve"> [H</w:t>
      </w:r>
      <w:r w:rsidRPr="001054BB">
        <w:rPr>
          <w:color w:val="000000"/>
          <w:sz w:val="32"/>
          <w:szCs w:val="32"/>
          <w:vertAlign w:val="subscript"/>
        </w:rPr>
        <w:t>3</w:t>
      </w:r>
      <w:r w:rsidRPr="001054BB">
        <w:rPr>
          <w:color w:val="000000"/>
          <w:sz w:val="32"/>
          <w:szCs w:val="32"/>
        </w:rPr>
        <w:t>O</w:t>
      </w:r>
      <w:r w:rsidRPr="001054BB">
        <w:rPr>
          <w:color w:val="000000"/>
          <w:sz w:val="32"/>
          <w:szCs w:val="32"/>
          <w:vertAlign w:val="superscript"/>
        </w:rPr>
        <w:t>+</w:t>
      </w:r>
      <w:r w:rsidRPr="001054BB">
        <w:rPr>
          <w:color w:val="000000"/>
          <w:sz w:val="32"/>
          <w:szCs w:val="32"/>
        </w:rPr>
        <w:t xml:space="preserve">] </w:t>
      </w:r>
      <w:r w:rsidR="001054BB" w:rsidRPr="001054BB">
        <w:rPr>
          <w:color w:val="000000"/>
          <w:sz w:val="32"/>
          <w:szCs w:val="32"/>
        </w:rPr>
        <w:t xml:space="preserve"> </w:t>
      </w:r>
      <w:r w:rsidRPr="001054BB">
        <w:rPr>
          <w:color w:val="000000"/>
          <w:sz w:val="32"/>
          <w:szCs w:val="32"/>
        </w:rPr>
        <w:t xml:space="preserve"> 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t>,</w:t>
      </w:r>
      <w:r w:rsidR="001054BB" w:rsidRPr="001054BB">
        <w:rPr>
          <w:color w:val="000000"/>
          <w:sz w:val="32"/>
          <w:szCs w:val="32"/>
        </w:rPr>
        <w:t xml:space="preserve">  les OH- sont négligeables </w:t>
      </w:r>
      <w:r w:rsidRPr="001054BB">
        <w:rPr>
          <w:color w:val="000000"/>
          <w:sz w:val="32"/>
          <w:szCs w:val="32"/>
        </w:rPr>
        <w:t xml:space="preserve"> vu qu'on a toutes les raisons </w:t>
      </w:r>
      <w:r w:rsidRPr="001054B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</w:rPr>
        <w:t>pH d'un acide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t>soit...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</w:rPr>
        <w:t>acide</w:t>
      </w:r>
      <w:r w:rsidRPr="001054BB">
        <w:rPr>
          <w:color w:val="000000"/>
          <w:sz w:val="32"/>
          <w:szCs w:val="32"/>
        </w:rPr>
        <w:t>.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br/>
        <w:t>On arrive donc à      </w:t>
      </w:r>
    </w:p>
    <w:p w:rsidR="00A9032C" w:rsidRPr="00191E7E" w:rsidRDefault="00A9032C" w:rsidP="00A9032C">
      <w:pPr>
        <w:pStyle w:val="NormalWeb"/>
        <w:rPr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</w:t>
      </w:r>
      <w:r w:rsidRPr="00191E7E">
        <w:rPr>
          <w:color w:val="000000"/>
          <w:sz w:val="32"/>
          <w:szCs w:val="32"/>
        </w:rPr>
        <w:t>[H</w:t>
      </w:r>
      <w:r w:rsidRPr="00191E7E">
        <w:rPr>
          <w:color w:val="000000"/>
          <w:sz w:val="32"/>
          <w:szCs w:val="32"/>
          <w:vertAlign w:val="subscript"/>
        </w:rPr>
        <w:t>3</w:t>
      </w:r>
      <w:r w:rsidRPr="00191E7E">
        <w:rPr>
          <w:color w:val="000000"/>
          <w:sz w:val="32"/>
          <w:szCs w:val="32"/>
        </w:rPr>
        <w:t>O</w:t>
      </w:r>
      <w:r w:rsidRPr="00191E7E">
        <w:rPr>
          <w:color w:val="000000"/>
          <w:sz w:val="32"/>
          <w:szCs w:val="32"/>
          <w:vertAlign w:val="superscript"/>
        </w:rPr>
        <w:t>+</w:t>
      </w:r>
      <w:r w:rsidRPr="00191E7E">
        <w:rPr>
          <w:color w:val="000000"/>
          <w:sz w:val="32"/>
          <w:szCs w:val="32"/>
        </w:rPr>
        <w:t>]</w:t>
      </w:r>
      <w:r w:rsidRPr="00191E7E">
        <w:rPr>
          <w:rStyle w:val="apple-converted-space"/>
          <w:color w:val="000000"/>
          <w:sz w:val="32"/>
          <w:szCs w:val="32"/>
        </w:rPr>
        <w:t> </w:t>
      </w:r>
      <w:r w:rsidRPr="00191E7E">
        <w:rPr>
          <w:rFonts w:ascii="Symbol" w:hAnsi="Symbol"/>
          <w:b/>
          <w:bCs/>
          <w:color w:val="000000"/>
          <w:sz w:val="32"/>
          <w:szCs w:val="32"/>
        </w:rPr>
        <w:t></w:t>
      </w:r>
      <w:r w:rsidRPr="00191E7E">
        <w:rPr>
          <w:b/>
          <w:bCs/>
          <w:color w:val="000000"/>
          <w:sz w:val="32"/>
          <w:szCs w:val="32"/>
        </w:rPr>
        <w:t>C</w:t>
      </w:r>
      <w:r w:rsidRPr="00191E7E">
        <w:rPr>
          <w:b/>
          <w:bCs/>
          <w:color w:val="000000"/>
          <w:sz w:val="32"/>
          <w:szCs w:val="32"/>
          <w:vertAlign w:val="subscript"/>
        </w:rPr>
        <w:t>0</w:t>
      </w:r>
      <w:r>
        <w:rPr>
          <w:color w:val="000000"/>
          <w:sz w:val="27"/>
          <w:szCs w:val="27"/>
        </w:rPr>
        <w:t>,      d'où</w:t>
      </w:r>
      <w:r>
        <w:rPr>
          <w:rStyle w:val="apple-converted-space"/>
          <w:color w:val="000000"/>
          <w:sz w:val="27"/>
          <w:szCs w:val="27"/>
        </w:rPr>
        <w:t xml:space="preserve">            </w:t>
      </w:r>
      <w:r w:rsidRPr="00191E7E">
        <w:rPr>
          <w:b/>
          <w:bCs/>
          <w:color w:val="000000"/>
          <w:sz w:val="32"/>
          <w:szCs w:val="32"/>
          <w:highlight w:val="yellow"/>
        </w:rPr>
        <w:t>pH</w:t>
      </w:r>
      <w:r w:rsidRPr="00191E7E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91E7E">
        <w:rPr>
          <w:color w:val="000000"/>
          <w:sz w:val="32"/>
          <w:szCs w:val="32"/>
          <w:highlight w:val="yellow"/>
        </w:rPr>
        <w:t>= - log [H</w:t>
      </w:r>
      <w:r w:rsidRPr="00191E7E">
        <w:rPr>
          <w:color w:val="000000"/>
          <w:sz w:val="32"/>
          <w:szCs w:val="32"/>
          <w:highlight w:val="yellow"/>
          <w:vertAlign w:val="subscript"/>
        </w:rPr>
        <w:t>3</w:t>
      </w:r>
      <w:r w:rsidRPr="00191E7E">
        <w:rPr>
          <w:color w:val="000000"/>
          <w:sz w:val="32"/>
          <w:szCs w:val="32"/>
          <w:highlight w:val="yellow"/>
        </w:rPr>
        <w:t>O</w:t>
      </w:r>
      <w:r w:rsidRPr="00191E7E">
        <w:rPr>
          <w:color w:val="000000"/>
          <w:sz w:val="32"/>
          <w:szCs w:val="32"/>
          <w:highlight w:val="yellow"/>
          <w:vertAlign w:val="superscript"/>
        </w:rPr>
        <w:t>+</w:t>
      </w:r>
      <w:r w:rsidRPr="00191E7E">
        <w:rPr>
          <w:color w:val="000000"/>
          <w:sz w:val="32"/>
          <w:szCs w:val="32"/>
          <w:highlight w:val="yellow"/>
        </w:rPr>
        <w:t>]  =</w:t>
      </w:r>
      <w:r w:rsidRPr="00191E7E">
        <w:rPr>
          <w:rStyle w:val="apple-converted-space"/>
          <w:color w:val="000000"/>
          <w:sz w:val="32"/>
          <w:szCs w:val="32"/>
        </w:rPr>
        <w:t> </w:t>
      </w:r>
      <w:r w:rsidRPr="00191E7E">
        <w:rPr>
          <w:b/>
          <w:bCs/>
          <w:color w:val="000000"/>
          <w:sz w:val="32"/>
          <w:szCs w:val="32"/>
          <w:highlight w:val="yellow"/>
        </w:rPr>
        <w:t>-logC</w:t>
      </w:r>
      <w:r w:rsidRPr="00191E7E">
        <w:rPr>
          <w:b/>
          <w:bCs/>
          <w:color w:val="000000"/>
          <w:sz w:val="32"/>
          <w:szCs w:val="32"/>
          <w:highlight w:val="yellow"/>
          <w:vertAlign w:val="subscript"/>
        </w:rPr>
        <w:t>0</w:t>
      </w:r>
      <w:r w:rsidRPr="00191E7E">
        <w:rPr>
          <w:color w:val="000000"/>
          <w:sz w:val="32"/>
          <w:szCs w:val="32"/>
          <w:highlight w:val="yellow"/>
        </w:rPr>
        <w:t>.</w:t>
      </w:r>
    </w:p>
    <w:p w:rsidR="00A9032C" w:rsidRDefault="00A9032C" w:rsidP="00A9032C">
      <w:pPr>
        <w:pStyle w:val="NormalWeb"/>
        <w:rPr>
          <w:color w:val="000000"/>
          <w:sz w:val="27"/>
          <w:szCs w:val="27"/>
        </w:rPr>
      </w:pPr>
    </w:p>
    <w:p w:rsidR="00A9032C" w:rsidRPr="001054BB" w:rsidRDefault="00A9032C" w:rsidP="001054BB">
      <w:pPr>
        <w:pStyle w:val="NormalWeb"/>
        <w:spacing w:line="360" w:lineRule="auto"/>
        <w:rPr>
          <w:color w:val="000000"/>
          <w:sz w:val="32"/>
          <w:szCs w:val="32"/>
        </w:rPr>
      </w:pPr>
      <w:r w:rsidRPr="001054BB">
        <w:rPr>
          <w:color w:val="000000"/>
          <w:sz w:val="32"/>
          <w:szCs w:val="32"/>
        </w:rPr>
        <w:lastRenderedPageBreak/>
        <w:t>Cette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</w:rPr>
        <w:t>formule </w:t>
      </w:r>
      <w:r w:rsidR="001054BB" w:rsidRPr="001054BB">
        <w:rPr>
          <w:b/>
          <w:bCs/>
          <w:color w:val="000000"/>
          <w:sz w:val="32"/>
          <w:szCs w:val="32"/>
        </w:rPr>
        <w:t xml:space="preserve"> est valable pour une concentration </w:t>
      </w:r>
      <w:r w:rsidRPr="001054BB">
        <w:rPr>
          <w:b/>
          <w:bCs/>
          <w:color w:val="000000"/>
          <w:sz w:val="32"/>
          <w:szCs w:val="32"/>
          <w:highlight w:val="yellow"/>
        </w:rPr>
        <w:t>C</w:t>
      </w:r>
      <w:r w:rsidRPr="001054BB">
        <w:rPr>
          <w:b/>
          <w:bCs/>
          <w:color w:val="000000"/>
          <w:sz w:val="32"/>
          <w:szCs w:val="32"/>
          <w:highlight w:val="yellow"/>
          <w:vertAlign w:val="subscript"/>
        </w:rPr>
        <w:t>0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  <w:highlight w:val="yellow"/>
        </w:rPr>
        <w:t>supérieure ou égale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  <w:highlight w:val="yellow"/>
        </w:rPr>
        <w:t>à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  <w:highlight w:val="yellow"/>
        </w:rPr>
        <w:t>10</w:t>
      </w:r>
      <w:r w:rsidRPr="001054BB">
        <w:rPr>
          <w:b/>
          <w:bCs/>
          <w:color w:val="000000"/>
          <w:sz w:val="32"/>
          <w:szCs w:val="32"/>
          <w:highlight w:val="yellow"/>
          <w:vertAlign w:val="superscript"/>
        </w:rPr>
        <w:t>-6</w:t>
      </w:r>
      <w:r w:rsidRPr="001054BB">
        <w:rPr>
          <w:b/>
          <w:bCs/>
          <w:color w:val="000000"/>
          <w:sz w:val="32"/>
          <w:szCs w:val="32"/>
          <w:highlight w:val="yellow"/>
        </w:rPr>
        <w:t>mol.L</w:t>
      </w:r>
      <w:r w:rsidRPr="001054BB">
        <w:rPr>
          <w:b/>
          <w:bCs/>
          <w:color w:val="000000"/>
          <w:sz w:val="32"/>
          <w:szCs w:val="32"/>
          <w:highlight w:val="yellow"/>
          <w:vertAlign w:val="superscript"/>
        </w:rPr>
        <w:t>-</w:t>
      </w:r>
      <w:r w:rsidRPr="001054BB">
        <w:rPr>
          <w:color w:val="000000"/>
          <w:sz w:val="32"/>
          <w:szCs w:val="32"/>
          <w:highlight w:val="yellow"/>
          <w:vertAlign w:val="superscript"/>
        </w:rPr>
        <w:t>1</w:t>
      </w:r>
      <w:r w:rsidRPr="001054BB">
        <w:rPr>
          <w:color w:val="000000"/>
          <w:sz w:val="32"/>
          <w:szCs w:val="32"/>
          <w:highlight w:val="yellow"/>
        </w:rPr>
        <w:t>.</w:t>
      </w:r>
    </w:p>
    <w:p w:rsidR="00A9032C" w:rsidRPr="001054BB" w:rsidRDefault="00A9032C" w:rsidP="00A9032C">
      <w:pPr>
        <w:pStyle w:val="NormalWeb"/>
        <w:spacing w:line="360" w:lineRule="auto"/>
        <w:rPr>
          <w:color w:val="000000"/>
          <w:sz w:val="32"/>
          <w:szCs w:val="32"/>
        </w:rPr>
      </w:pPr>
      <w:r w:rsidRPr="001054BB">
        <w:rPr>
          <w:color w:val="000000"/>
          <w:sz w:val="32"/>
          <w:szCs w:val="32"/>
        </w:rPr>
        <w:t>Si la concentration</w:t>
      </w:r>
      <w:r w:rsidRPr="001054B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</w:rPr>
        <w:t>C</w:t>
      </w:r>
      <w:r w:rsidRPr="001054BB">
        <w:rPr>
          <w:b/>
          <w:bCs/>
          <w:color w:val="000000"/>
          <w:sz w:val="32"/>
          <w:szCs w:val="32"/>
          <w:vertAlign w:val="subscript"/>
        </w:rPr>
        <w:t>0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t>a une valeur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  <w:highlight w:val="yellow"/>
        </w:rPr>
        <w:t>inférieure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color w:val="000000"/>
          <w:sz w:val="32"/>
          <w:szCs w:val="32"/>
        </w:rPr>
        <w:t>à</w:t>
      </w:r>
      <w:r w:rsidRPr="001054BB">
        <w:rPr>
          <w:rStyle w:val="apple-converted-space"/>
          <w:color w:val="000000"/>
          <w:sz w:val="32"/>
          <w:szCs w:val="32"/>
        </w:rPr>
        <w:t> </w:t>
      </w:r>
      <w:r w:rsidRPr="001054BB">
        <w:rPr>
          <w:b/>
          <w:bCs/>
          <w:color w:val="000000"/>
          <w:sz w:val="32"/>
          <w:szCs w:val="32"/>
        </w:rPr>
        <w:t>10</w:t>
      </w:r>
      <w:r w:rsidRPr="001054BB">
        <w:rPr>
          <w:b/>
          <w:bCs/>
          <w:color w:val="000000"/>
          <w:sz w:val="32"/>
          <w:szCs w:val="32"/>
          <w:vertAlign w:val="superscript"/>
        </w:rPr>
        <w:t>-6</w:t>
      </w:r>
      <w:r w:rsidRPr="001054BB">
        <w:rPr>
          <w:rStyle w:val="apple-converted-space"/>
          <w:b/>
          <w:bCs/>
          <w:color w:val="000000"/>
          <w:sz w:val="32"/>
          <w:szCs w:val="32"/>
        </w:rPr>
        <w:t> </w:t>
      </w:r>
      <w:proofErr w:type="spellStart"/>
      <w:r w:rsidRPr="001054BB">
        <w:rPr>
          <w:b/>
          <w:bCs/>
          <w:color w:val="000000"/>
          <w:sz w:val="32"/>
          <w:szCs w:val="32"/>
        </w:rPr>
        <w:t>mol.L</w:t>
      </w:r>
      <w:proofErr w:type="spellEnd"/>
      <w:r w:rsidRPr="001054BB">
        <w:rPr>
          <w:b/>
          <w:bCs/>
          <w:color w:val="000000"/>
          <w:sz w:val="32"/>
          <w:szCs w:val="32"/>
          <w:vertAlign w:val="superscript"/>
        </w:rPr>
        <w:t>-1</w:t>
      </w:r>
      <w:r w:rsidR="001054BB" w:rsidRPr="001054BB">
        <w:rPr>
          <w:color w:val="000000"/>
          <w:sz w:val="32"/>
          <w:szCs w:val="32"/>
        </w:rPr>
        <w:t>. Dans ce cas </w:t>
      </w:r>
      <w:proofErr w:type="gramStart"/>
      <w:r w:rsidR="001054BB" w:rsidRPr="001054BB">
        <w:rPr>
          <w:color w:val="000000"/>
          <w:sz w:val="32"/>
          <w:szCs w:val="32"/>
        </w:rPr>
        <w:t>:</w:t>
      </w:r>
      <w:proofErr w:type="gramEnd"/>
      <w:r w:rsidRPr="001054BB">
        <w:rPr>
          <w:color w:val="000000"/>
          <w:sz w:val="32"/>
          <w:szCs w:val="32"/>
        </w:rPr>
        <w:br/>
        <w:t>Il faut tenir compte des </w:t>
      </w:r>
      <w:r w:rsidRPr="001054BB">
        <w:rPr>
          <w:b/>
          <w:bCs/>
          <w:color w:val="000000"/>
          <w:sz w:val="32"/>
          <w:szCs w:val="32"/>
        </w:rPr>
        <w:t>ions de l'eau</w:t>
      </w:r>
      <w:r w:rsidR="001054BB" w:rsidRPr="001054BB">
        <w:rPr>
          <w:color w:val="000000"/>
          <w:sz w:val="32"/>
          <w:szCs w:val="32"/>
        </w:rPr>
        <w:t>, (</w:t>
      </w:r>
      <w:r w:rsidRPr="001054BB">
        <w:rPr>
          <w:color w:val="000000"/>
          <w:sz w:val="32"/>
          <w:szCs w:val="32"/>
        </w:rPr>
        <w:t xml:space="preserve"> l'</w:t>
      </w:r>
      <w:r w:rsidRPr="001054BB">
        <w:rPr>
          <w:b/>
          <w:bCs/>
          <w:color w:val="000000"/>
          <w:sz w:val="32"/>
          <w:szCs w:val="32"/>
        </w:rPr>
        <w:t>équilibre d'autoprotolyse de l'eau</w:t>
      </w:r>
      <w:r w:rsidRPr="001054BB">
        <w:rPr>
          <w:color w:val="000000"/>
          <w:sz w:val="32"/>
          <w:szCs w:val="32"/>
        </w:rPr>
        <w:t>.</w:t>
      </w:r>
      <w:r w:rsidR="001054BB" w:rsidRPr="001054BB">
        <w:rPr>
          <w:color w:val="000000"/>
          <w:sz w:val="32"/>
          <w:szCs w:val="32"/>
        </w:rPr>
        <w:t>)</w:t>
      </w:r>
    </w:p>
    <w:p w:rsidR="00A9032C" w:rsidRPr="00ED6139" w:rsidRDefault="001054BB" w:rsidP="00ED61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Ex </w:t>
      </w:r>
      <w:proofErr w:type="gramStart"/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:calcul</w:t>
      </w:r>
      <w:proofErr w:type="gramEnd"/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d’un 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 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d'une solution de </w:t>
      </w:r>
      <w:proofErr w:type="spellStart"/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HCl</w:t>
      </w:r>
      <w:proofErr w:type="spellEnd"/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à 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-8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mol.L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-1</w:t>
      </w:r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. </w:t>
      </w:r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application </w:t>
      </w:r>
      <w:r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proofErr w:type="gramEnd"/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91E7E">
        <w:rPr>
          <w:b/>
          <w:bCs/>
          <w:color w:val="000000"/>
          <w:sz w:val="32"/>
          <w:szCs w:val="32"/>
          <w:highlight w:val="yellow"/>
        </w:rPr>
        <w:t>pH</w:t>
      </w:r>
      <w:r w:rsidRPr="00191E7E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91E7E">
        <w:rPr>
          <w:color w:val="000000"/>
          <w:sz w:val="32"/>
          <w:szCs w:val="32"/>
          <w:highlight w:val="yellow"/>
        </w:rPr>
        <w:t>= - log [H</w:t>
      </w:r>
      <w:r w:rsidRPr="00191E7E">
        <w:rPr>
          <w:color w:val="000000"/>
          <w:sz w:val="32"/>
          <w:szCs w:val="32"/>
          <w:highlight w:val="yellow"/>
          <w:vertAlign w:val="subscript"/>
        </w:rPr>
        <w:t>3</w:t>
      </w:r>
      <w:r w:rsidRPr="00191E7E">
        <w:rPr>
          <w:color w:val="000000"/>
          <w:sz w:val="32"/>
          <w:szCs w:val="32"/>
          <w:highlight w:val="yellow"/>
        </w:rPr>
        <w:t>O</w:t>
      </w:r>
      <w:r w:rsidRPr="00191E7E">
        <w:rPr>
          <w:color w:val="000000"/>
          <w:sz w:val="32"/>
          <w:szCs w:val="32"/>
          <w:highlight w:val="yellow"/>
          <w:vertAlign w:val="superscript"/>
        </w:rPr>
        <w:t>+</w:t>
      </w:r>
      <w:r w:rsidRPr="00191E7E">
        <w:rPr>
          <w:color w:val="000000"/>
          <w:sz w:val="32"/>
          <w:szCs w:val="32"/>
          <w:highlight w:val="yellow"/>
        </w:rPr>
        <w:t>]  =</w:t>
      </w:r>
      <w:r w:rsidRPr="00191E7E">
        <w:rPr>
          <w:rStyle w:val="apple-converted-space"/>
          <w:color w:val="000000"/>
          <w:sz w:val="32"/>
          <w:szCs w:val="32"/>
        </w:rPr>
        <w:t> </w:t>
      </w:r>
      <w:r w:rsidRPr="00191E7E">
        <w:rPr>
          <w:b/>
          <w:bCs/>
          <w:color w:val="000000"/>
          <w:sz w:val="32"/>
          <w:szCs w:val="32"/>
          <w:highlight w:val="yellow"/>
        </w:rPr>
        <w:t>-logC</w:t>
      </w:r>
      <w:r w:rsidRPr="00191E7E">
        <w:rPr>
          <w:b/>
          <w:bCs/>
          <w:color w:val="000000"/>
          <w:sz w:val="32"/>
          <w:szCs w:val="32"/>
          <w:highlight w:val="yellow"/>
          <w:vertAlign w:val="subscript"/>
        </w:rPr>
        <w:t>0</w:t>
      </w:r>
      <w:r>
        <w:rPr>
          <w:b/>
          <w:bCs/>
          <w:color w:val="000000"/>
          <w:sz w:val="32"/>
          <w:szCs w:val="32"/>
          <w:vertAlign w:val="subscript"/>
        </w:rPr>
        <w:t xml:space="preserve">  </w:t>
      </w:r>
      <w:r>
        <w:rPr>
          <w:color w:val="000000"/>
          <w:sz w:val="32"/>
          <w:szCs w:val="32"/>
        </w:rPr>
        <w:t>=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-log10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-8 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, soit....</w:t>
      </w:r>
      <w:r w:rsidR="00A9032C" w:rsidRPr="001054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8</w:t>
      </w:r>
      <w:r w:rsidR="00A9032C" w:rsidRPr="001054BB">
        <w:rPr>
          <w:rFonts w:ascii="Times New Roman" w:eastAsia="Times New Roman" w:hAnsi="Times New Roman" w:cs="Times New Roman"/>
          <w:color w:val="000000"/>
          <w:sz w:val="32"/>
          <w:szCs w:val="32"/>
        </w:rPr>
        <w:t>!!!! "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On écrit la </w:t>
      </w:r>
      <w:r w:rsidR="00A9032C" w:rsidRPr="00191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conservation de la matière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10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-8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mol.L</w:t>
      </w:r>
      <w:proofErr w:type="spellEnd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-1</w:t>
      </w:r>
      <w:r w:rsidR="00A9032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 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= [Cl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]  +  [</w:t>
      </w:r>
      <w:proofErr w:type="spellStart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HCl</w:t>
      </w:r>
      <w:proofErr w:type="spellEnd"/>
      <w:proofErr w:type="gramStart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non</w:t>
      </w:r>
      <w:proofErr w:type="gramEnd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 dissocié</w:t>
      </w:r>
      <w:r w:rsid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spellStart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HCl</w:t>
      </w:r>
      <w:proofErr w:type="spellEnd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non dissocié</w:t>
      </w:r>
      <w:r w:rsid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 =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0 </w:t>
      </w:r>
      <w:proofErr w:type="spellStart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mol.L</w:t>
      </w:r>
      <w:proofErr w:type="spellEnd"/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-1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. </w:t>
      </w:r>
      <w:r w:rsidR="00A9032C"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9032C" w:rsidRPr="004A71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l'</w:t>
      </w:r>
      <w:proofErr w:type="spellStart"/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électroneutralité</w:t>
      </w:r>
      <w:proofErr w:type="spellEnd"/>
      <w:proofErr w:type="gramEnd"/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de la solution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ED6139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     </w:t>
      </w:r>
      <w:r w:rsidR="00A9032C" w:rsidRPr="00ED6139">
        <w:rPr>
          <w:color w:val="000000"/>
          <w:sz w:val="32"/>
          <w:szCs w:val="32"/>
        </w:rPr>
        <w:t>[H</w:t>
      </w:r>
      <w:r w:rsidR="00A9032C" w:rsidRPr="00ED6139">
        <w:rPr>
          <w:color w:val="000000"/>
          <w:sz w:val="32"/>
          <w:szCs w:val="32"/>
          <w:vertAlign w:val="subscript"/>
        </w:rPr>
        <w:t>3</w:t>
      </w:r>
      <w:r w:rsidR="00A9032C" w:rsidRPr="00ED6139">
        <w:rPr>
          <w:color w:val="000000"/>
          <w:sz w:val="32"/>
          <w:szCs w:val="32"/>
        </w:rPr>
        <w:t>O</w:t>
      </w:r>
      <w:r w:rsidR="00A9032C" w:rsidRPr="00ED6139">
        <w:rPr>
          <w:color w:val="000000"/>
          <w:sz w:val="32"/>
          <w:szCs w:val="32"/>
          <w:vertAlign w:val="superscript"/>
        </w:rPr>
        <w:t>+</w:t>
      </w:r>
      <w:r w:rsidR="00A9032C" w:rsidRPr="00ED6139">
        <w:rPr>
          <w:color w:val="000000"/>
          <w:sz w:val="32"/>
          <w:szCs w:val="32"/>
        </w:rPr>
        <w:t>]</w:t>
      </w:r>
      <w:r w:rsidR="00A9032C" w:rsidRPr="00ED6139">
        <w:rPr>
          <w:rStyle w:val="apple-converted-space"/>
          <w:color w:val="000000"/>
          <w:sz w:val="32"/>
          <w:szCs w:val="32"/>
        </w:rPr>
        <w:t> 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=</w:t>
      </w:r>
      <w:r w:rsidR="00A9032C" w:rsidRPr="00ED6139">
        <w:rPr>
          <w:rFonts w:ascii="Symbol" w:eastAsia="Times New Roman" w:hAnsi="Symbol" w:cs="Times New Roman"/>
          <w:b/>
          <w:bCs/>
          <w:color w:val="000000"/>
          <w:sz w:val="32"/>
          <w:szCs w:val="32"/>
        </w:rPr>
        <w:t>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A9032C" w:rsidRPr="00ED6139">
        <w:rPr>
          <w:color w:val="000000"/>
          <w:sz w:val="32"/>
          <w:szCs w:val="32"/>
        </w:rPr>
        <w:t>[HO</w:t>
      </w:r>
      <w:r w:rsidR="00A9032C" w:rsidRPr="00ED6139">
        <w:rPr>
          <w:color w:val="000000"/>
          <w:sz w:val="32"/>
          <w:szCs w:val="32"/>
          <w:vertAlign w:val="superscript"/>
        </w:rPr>
        <w:t>-</w:t>
      </w:r>
      <w:r w:rsidR="00A9032C" w:rsidRPr="00ED6139">
        <w:rPr>
          <w:color w:val="000000"/>
          <w:sz w:val="32"/>
          <w:szCs w:val="32"/>
        </w:rPr>
        <w:t>]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  + [Cl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]         Or, on sait que    </w:t>
      </w:r>
      <w:proofErr w:type="spellStart"/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e</w:t>
      </w:r>
      <w:proofErr w:type="spellEnd"/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= </w:t>
      </w:r>
      <w:r w:rsidR="00A9032C" w:rsidRPr="00ED6139">
        <w:rPr>
          <w:color w:val="000000"/>
          <w:sz w:val="32"/>
          <w:szCs w:val="32"/>
        </w:rPr>
        <w:t>[H</w:t>
      </w:r>
      <w:r w:rsidR="00A9032C" w:rsidRPr="00ED6139">
        <w:rPr>
          <w:color w:val="000000"/>
          <w:sz w:val="32"/>
          <w:szCs w:val="32"/>
          <w:vertAlign w:val="subscript"/>
        </w:rPr>
        <w:t>3</w:t>
      </w:r>
      <w:r w:rsidR="00A9032C" w:rsidRPr="00ED6139">
        <w:rPr>
          <w:color w:val="000000"/>
          <w:sz w:val="32"/>
          <w:szCs w:val="32"/>
        </w:rPr>
        <w:t>O</w:t>
      </w:r>
      <w:r w:rsidR="00A9032C" w:rsidRPr="00ED6139">
        <w:rPr>
          <w:color w:val="000000"/>
          <w:sz w:val="32"/>
          <w:szCs w:val="32"/>
          <w:vertAlign w:val="superscript"/>
        </w:rPr>
        <w:t>+</w:t>
      </w:r>
      <w:r w:rsidR="00A9032C" w:rsidRPr="00ED6139">
        <w:rPr>
          <w:color w:val="000000"/>
          <w:sz w:val="32"/>
          <w:szCs w:val="32"/>
        </w:rPr>
        <w:t>].</w:t>
      </w:r>
      <w:r w:rsidR="00A9032C" w:rsidRPr="00ED6139">
        <w:rPr>
          <w:rStyle w:val="apple-converted-space"/>
          <w:color w:val="000000"/>
          <w:sz w:val="32"/>
          <w:szCs w:val="32"/>
        </w:rPr>
        <w:t> </w:t>
      </w:r>
      <w:r w:rsidR="00A9032C" w:rsidRPr="00ED6139">
        <w:rPr>
          <w:color w:val="000000"/>
          <w:sz w:val="32"/>
          <w:szCs w:val="32"/>
        </w:rPr>
        <w:t>[HO</w:t>
      </w:r>
      <w:r w:rsidR="00A9032C" w:rsidRPr="00ED6139">
        <w:rPr>
          <w:color w:val="000000"/>
          <w:sz w:val="32"/>
          <w:szCs w:val="32"/>
          <w:vertAlign w:val="superscript"/>
        </w:rPr>
        <w:t>-</w:t>
      </w:r>
      <w:r w:rsidR="00A9032C" w:rsidRPr="00ED6139">
        <w:rPr>
          <w:color w:val="000000"/>
          <w:sz w:val="32"/>
          <w:szCs w:val="32"/>
        </w:rPr>
        <w:t>]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 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On en tire facilement  </w:t>
      </w:r>
      <w:r w:rsidR="00A9032C" w:rsidRPr="00ED6139">
        <w:rPr>
          <w:color w:val="000000"/>
          <w:sz w:val="32"/>
          <w:szCs w:val="32"/>
        </w:rPr>
        <w:t>[HO</w:t>
      </w:r>
      <w:r w:rsidR="00A9032C" w:rsidRPr="00ED6139">
        <w:rPr>
          <w:color w:val="000000"/>
          <w:sz w:val="32"/>
          <w:szCs w:val="32"/>
          <w:vertAlign w:val="superscript"/>
        </w:rPr>
        <w:t>-</w:t>
      </w:r>
      <w:r w:rsidR="00A9032C" w:rsidRPr="00ED6139">
        <w:rPr>
          <w:color w:val="000000"/>
          <w:sz w:val="32"/>
          <w:szCs w:val="32"/>
        </w:rPr>
        <w:t>]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=  </w:t>
      </w:r>
      <w:proofErr w:type="spellStart"/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e</w:t>
      </w:r>
      <w:proofErr w:type="spellEnd"/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/ </w:t>
      </w:r>
      <w:r w:rsidR="00A9032C" w:rsidRPr="00ED6139">
        <w:rPr>
          <w:color w:val="000000"/>
          <w:sz w:val="32"/>
          <w:szCs w:val="32"/>
        </w:rPr>
        <w:t>[H</w:t>
      </w:r>
      <w:r w:rsidR="00A9032C" w:rsidRPr="00ED6139">
        <w:rPr>
          <w:color w:val="000000"/>
          <w:sz w:val="32"/>
          <w:szCs w:val="32"/>
          <w:vertAlign w:val="subscript"/>
        </w:rPr>
        <w:t>3</w:t>
      </w:r>
      <w:r w:rsidR="00A9032C" w:rsidRPr="00ED6139">
        <w:rPr>
          <w:color w:val="000000"/>
          <w:sz w:val="32"/>
          <w:szCs w:val="32"/>
        </w:rPr>
        <w:t>O</w:t>
      </w:r>
      <w:r w:rsidR="00A9032C" w:rsidRPr="00ED6139">
        <w:rPr>
          <w:color w:val="000000"/>
          <w:sz w:val="32"/>
          <w:szCs w:val="32"/>
          <w:vertAlign w:val="superscript"/>
        </w:rPr>
        <w:t>+</w:t>
      </w:r>
      <w:r w:rsidR="00A9032C" w:rsidRPr="00ED6139">
        <w:rPr>
          <w:color w:val="000000"/>
          <w:sz w:val="32"/>
          <w:szCs w:val="32"/>
        </w:rPr>
        <w:t xml:space="preserve">]  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D'où l'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équation 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du </w:t>
      </w:r>
      <w:r w:rsidR="00A9032C"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second degré </w:t>
      </w:r>
      <w:r w:rsidR="00A9032C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suivante:</w:t>
      </w:r>
    </w:p>
    <w:p w:rsidR="00A9032C" w:rsidRPr="00ED6139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6139">
        <w:rPr>
          <w:color w:val="000000"/>
          <w:sz w:val="32"/>
          <w:szCs w:val="32"/>
          <w:highlight w:val="yellow"/>
        </w:rPr>
        <w:t>[H</w:t>
      </w:r>
      <w:r w:rsidRPr="00ED6139">
        <w:rPr>
          <w:color w:val="000000"/>
          <w:sz w:val="32"/>
          <w:szCs w:val="32"/>
          <w:highlight w:val="yellow"/>
          <w:vertAlign w:val="subscript"/>
        </w:rPr>
        <w:t>3</w:t>
      </w:r>
      <w:r w:rsidRPr="00ED6139">
        <w:rPr>
          <w:color w:val="000000"/>
          <w:sz w:val="32"/>
          <w:szCs w:val="32"/>
          <w:highlight w:val="yellow"/>
        </w:rPr>
        <w:t>O</w:t>
      </w:r>
      <w:r w:rsidRPr="00ED6139">
        <w:rPr>
          <w:color w:val="000000"/>
          <w:sz w:val="32"/>
          <w:szCs w:val="32"/>
          <w:highlight w:val="yellow"/>
          <w:vertAlign w:val="superscript"/>
        </w:rPr>
        <w:t>+</w:t>
      </w:r>
      <w:proofErr w:type="gramStart"/>
      <w:r w:rsidRPr="00ED6139">
        <w:rPr>
          <w:color w:val="000000"/>
          <w:sz w:val="32"/>
          <w:szCs w:val="32"/>
          <w:highlight w:val="yellow"/>
        </w:rPr>
        <w:t>]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</w:rPr>
        <w:t>2</w:t>
      </w:r>
      <w:proofErr w:type="gramEnd"/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 xml:space="preserve"> - 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C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vertAlign w:val="subscript"/>
        </w:rPr>
        <w:t>0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.</w:t>
      </w:r>
      <w:r w:rsidRPr="00ED6139">
        <w:rPr>
          <w:color w:val="000000"/>
          <w:sz w:val="32"/>
          <w:szCs w:val="32"/>
          <w:highlight w:val="yellow"/>
        </w:rPr>
        <w:t xml:space="preserve"> [H</w:t>
      </w:r>
      <w:r w:rsidRPr="00ED6139">
        <w:rPr>
          <w:color w:val="000000"/>
          <w:sz w:val="32"/>
          <w:szCs w:val="32"/>
          <w:highlight w:val="yellow"/>
          <w:vertAlign w:val="subscript"/>
        </w:rPr>
        <w:t>3</w:t>
      </w:r>
      <w:r w:rsidRPr="00ED6139">
        <w:rPr>
          <w:color w:val="000000"/>
          <w:sz w:val="32"/>
          <w:szCs w:val="32"/>
          <w:highlight w:val="yellow"/>
        </w:rPr>
        <w:t>O</w:t>
      </w:r>
      <w:r w:rsidRPr="00ED6139">
        <w:rPr>
          <w:color w:val="000000"/>
          <w:sz w:val="32"/>
          <w:szCs w:val="32"/>
          <w:highlight w:val="yellow"/>
          <w:vertAlign w:val="superscript"/>
        </w:rPr>
        <w:t>+</w:t>
      </w:r>
      <w:r w:rsidRPr="00ED6139">
        <w:rPr>
          <w:color w:val="000000"/>
          <w:sz w:val="32"/>
          <w:szCs w:val="32"/>
          <w:highlight w:val="yellow"/>
        </w:rPr>
        <w:t>]</w:t>
      </w:r>
      <w:r w:rsidRPr="00ED6139">
        <w:rPr>
          <w:rStyle w:val="apple-converted-space"/>
          <w:color w:val="000000"/>
          <w:sz w:val="32"/>
          <w:szCs w:val="32"/>
        </w:rPr>
        <w:t> 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  -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 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 </w:t>
      </w:r>
      <w:proofErr w:type="spellStart"/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K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vertAlign w:val="subscript"/>
        </w:rPr>
        <w:t>e</w:t>
      </w:r>
      <w:proofErr w:type="spellEnd"/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vertAlign w:val="subscript"/>
        </w:rPr>
        <w:t> 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 =  0</w:t>
      </w:r>
    </w:p>
    <w:p w:rsidR="00A9032C" w:rsidRPr="00ED6139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ED6139" w:rsidRDefault="00A9032C" w:rsidP="00A9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ED613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Application numérique: 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0</w:t>
      </w:r>
      <w:r w:rsidR="00ED6139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=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10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-8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mol. L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-1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ED6139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e</w:t>
      </w:r>
      <w:proofErr w:type="spellEnd"/>
      <w:r w:rsidR="00ED6139"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=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10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-14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à 25 °C. </w:t>
      </w:r>
    </w:p>
    <w:p w:rsidR="00A9032C" w:rsidRPr="00ED613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On pose  X = </w:t>
      </w:r>
      <w:r w:rsidRPr="00ED6139">
        <w:rPr>
          <w:color w:val="000000"/>
          <w:sz w:val="32"/>
          <w:szCs w:val="32"/>
        </w:rPr>
        <w:t>[H</w:t>
      </w:r>
      <w:r w:rsidRPr="00ED6139">
        <w:rPr>
          <w:color w:val="000000"/>
          <w:sz w:val="32"/>
          <w:szCs w:val="32"/>
          <w:vertAlign w:val="subscript"/>
        </w:rPr>
        <w:t>3</w:t>
      </w:r>
      <w:r w:rsidRPr="00ED6139">
        <w:rPr>
          <w:color w:val="000000"/>
          <w:sz w:val="32"/>
          <w:szCs w:val="32"/>
        </w:rPr>
        <w:t>O</w:t>
      </w:r>
      <w:r w:rsidRPr="00ED6139">
        <w:rPr>
          <w:color w:val="000000"/>
          <w:sz w:val="32"/>
          <w:szCs w:val="32"/>
          <w:vertAlign w:val="superscript"/>
        </w:rPr>
        <w:t>+</w:t>
      </w:r>
      <w:r w:rsidRPr="00ED6139">
        <w:rPr>
          <w:color w:val="000000"/>
          <w:sz w:val="32"/>
          <w:szCs w:val="32"/>
        </w:rPr>
        <w:t>]</w:t>
      </w:r>
      <w:r w:rsidRPr="00ED6139">
        <w:rPr>
          <w:rStyle w:val="apple-converted-space"/>
          <w:color w:val="000000"/>
          <w:sz w:val="32"/>
          <w:szCs w:val="32"/>
        </w:rPr>
        <w:t> </w:t>
      </w:r>
    </w:p>
    <w:p w:rsidR="00A9032C" w:rsidRPr="00ED613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X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2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– C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.X – 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-14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= 0</w:t>
      </w:r>
    </w:p>
    <w:p w:rsidR="00A9032C" w:rsidRPr="00ED613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Δ = C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2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+ 4.10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-14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Δ = 401.10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-16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X = 10,51.10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-8</w:t>
      </w:r>
    </w:p>
    <w:p w:rsidR="00A9032C" w:rsidRPr="00ED613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</w:t>
      </w:r>
      <w:proofErr w:type="gramEnd"/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= - Log (10,51.10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-8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) = 8 – Log 10,51 = 8 – 1,02      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pH = 6,98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 Bien voisin de 7 </w:t>
      </w:r>
    </w:p>
    <w:p w:rsidR="00A9032C" w:rsidRPr="00ED613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A titre d'exercice on peut chercher le pH d'une solution d'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acide chlorhydrique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 à 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</w:t>
      </w:r>
      <w:r w:rsidRPr="00ED6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-7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mol.L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-1</w:t>
      </w:r>
      <w:r w:rsidRPr="00ED613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9032C" w:rsidRPr="00ED613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D6139" w:rsidRPr="00491D9C" w:rsidRDefault="00A9032C" w:rsidP="00ED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491D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Cas d'une monobase forte.</w:t>
      </w:r>
    </w:p>
    <w:p w:rsidR="00A9032C" w:rsidRPr="00ED6139" w:rsidRDefault="00A9032C" w:rsidP="00ED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On prendra le cas de l</w:t>
      </w:r>
      <w:r w:rsidR="00ED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'hydroxyde de sodium, 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NaOH</w:t>
      </w:r>
      <w:proofErr w:type="spellEnd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D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concentration                            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 xml:space="preserve">0 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spellEnd"/>
      <w:r w:rsidR="00ED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 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On a la réaction de dissolution dans l'eau  suivante: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                             </w:t>
      </w:r>
    </w:p>
    <w:p w:rsidR="00A9032C" w:rsidRPr="00191E7E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</w:t>
      </w:r>
      <w:r w:rsidRPr="00B257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NaOH</w:t>
      </w:r>
      <w:proofErr w:type="spellEnd"/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191E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314325" cy="152400"/>
            <wp:effectExtent l="0" t="0" r="0" b="0"/>
            <wp:docPr id="10" name="Image 5" descr="http://marsal.univ-tln.fr/pHdos/I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rsal.univ-tln.fr/pHdos/Iflech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  Na</w:t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  +  HO</w:t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A9032C" w:rsidRPr="00ED6139" w:rsidRDefault="00A9032C" w:rsidP="00ED61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7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Comme la mise en solution conduit à ce que la réaction précédente soit totale, on se retrouve alors avec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91D9C">
        <w:rPr>
          <w:rFonts w:asciiTheme="majorBidi" w:hAnsiTheme="majorBidi" w:cstheme="majorBidi"/>
          <w:color w:val="000000"/>
          <w:sz w:val="28"/>
          <w:szCs w:val="28"/>
          <w:highlight w:val="cyan"/>
        </w:rPr>
        <w:t>[HO</w:t>
      </w:r>
      <w:r w:rsidRPr="00491D9C">
        <w:rPr>
          <w:rFonts w:asciiTheme="majorBidi" w:hAnsiTheme="majorBidi" w:cstheme="majorBidi"/>
          <w:color w:val="000000"/>
          <w:sz w:val="28"/>
          <w:szCs w:val="28"/>
          <w:highlight w:val="cyan"/>
          <w:vertAlign w:val="superscript"/>
        </w:rPr>
        <w:t>-</w:t>
      </w:r>
      <w:r w:rsidRPr="00491D9C">
        <w:rPr>
          <w:rFonts w:asciiTheme="majorBidi" w:hAnsiTheme="majorBidi" w:cstheme="majorBidi"/>
          <w:color w:val="000000"/>
          <w:sz w:val="28"/>
          <w:szCs w:val="28"/>
          <w:highlight w:val="cyan"/>
        </w:rPr>
        <w:t>]</w:t>
      </w:r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  </w:t>
      </w:r>
      <w:r w:rsidRPr="00491D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highlight w:val="cyan"/>
        </w:rPr>
        <w:t> </w:t>
      </w:r>
      <w:r w:rsidR="00ED6139"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=</w:t>
      </w:r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 </w:t>
      </w:r>
      <w:r w:rsidRPr="00491D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highlight w:val="cyan"/>
        </w:rPr>
        <w:t>C</w:t>
      </w:r>
      <w:r w:rsidRPr="00491D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highlight w:val="cyan"/>
          <w:vertAlign w:val="subscript"/>
        </w:rPr>
        <w:t>0</w:t>
      </w:r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 </w:t>
      </w:r>
      <w:proofErr w:type="spellStart"/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mol.L</w:t>
      </w:r>
      <w:proofErr w:type="spellEnd"/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  <w:vertAlign w:val="superscript"/>
        </w:rPr>
        <w:t>-1</w:t>
      </w:r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t>. </w:t>
      </w:r>
      <w:r w:rsidRPr="00491D9C">
        <w:rPr>
          <w:rFonts w:asciiTheme="majorBidi" w:eastAsia="Times New Roman" w:hAnsiTheme="majorBidi" w:cstheme="majorBidi"/>
          <w:color w:val="000000"/>
          <w:sz w:val="28"/>
          <w:szCs w:val="28"/>
          <w:highlight w:val="cyan"/>
        </w:rPr>
        <w:br/>
      </w:r>
      <w:r w:rsidRPr="00491D9C">
        <w:rPr>
          <w:rFonts w:asciiTheme="majorBidi" w:eastAsia="Times New Roman" w:hAnsiTheme="majorBidi" w:cstheme="majorBidi"/>
          <w:color w:val="000000"/>
          <w:sz w:val="27"/>
          <w:szCs w:val="27"/>
          <w:highlight w:val="cyan"/>
        </w:rPr>
        <w:t xml:space="preserve">Or, on a:      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</w:rPr>
        <w:t>[H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  <w:vertAlign w:val="subscript"/>
        </w:rPr>
        <w:t>3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</w:rPr>
        <w:t>O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  <w:vertAlign w:val="superscript"/>
        </w:rPr>
        <w:t>+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</w:rPr>
        <w:t>]</w:t>
      </w:r>
      <w:r w:rsidRPr="00491D9C">
        <w:rPr>
          <w:rStyle w:val="apple-converted-space"/>
          <w:rFonts w:asciiTheme="majorBidi" w:hAnsiTheme="majorBidi" w:cstheme="majorBidi"/>
          <w:color w:val="000000"/>
          <w:sz w:val="27"/>
          <w:szCs w:val="27"/>
        </w:rPr>
        <w:t> </w:t>
      </w:r>
      <w:r w:rsidRPr="00491D9C">
        <w:rPr>
          <w:rFonts w:asciiTheme="majorBidi" w:eastAsia="Times New Roman" w:hAnsiTheme="majorBidi" w:cstheme="majorBidi"/>
          <w:b/>
          <w:bCs/>
          <w:color w:val="000000"/>
          <w:sz w:val="27"/>
          <w:highlight w:val="cyan"/>
        </w:rPr>
        <w:t xml:space="preserve"> = </w:t>
      </w:r>
      <w:proofErr w:type="spellStart"/>
      <w:r w:rsidRPr="00491D9C">
        <w:rPr>
          <w:rFonts w:asciiTheme="majorBidi" w:eastAsia="Times New Roman" w:hAnsiTheme="majorBidi" w:cstheme="majorBidi"/>
          <w:b/>
          <w:bCs/>
          <w:color w:val="000000"/>
          <w:sz w:val="27"/>
          <w:highlight w:val="cyan"/>
        </w:rPr>
        <w:t>Ke</w:t>
      </w:r>
      <w:proofErr w:type="spellEnd"/>
      <w:r w:rsidRPr="00491D9C">
        <w:rPr>
          <w:rFonts w:asciiTheme="majorBidi" w:eastAsia="Times New Roman" w:hAnsiTheme="majorBidi" w:cstheme="majorBidi"/>
          <w:b/>
          <w:bCs/>
          <w:color w:val="000000"/>
          <w:sz w:val="27"/>
          <w:highlight w:val="cyan"/>
        </w:rPr>
        <w:t xml:space="preserve"> / </w:t>
      </w:r>
      <w:r w:rsidRPr="00491D9C">
        <w:rPr>
          <w:rFonts w:asciiTheme="majorBidi" w:hAnsiTheme="majorBidi" w:cstheme="majorBidi"/>
          <w:color w:val="000000"/>
          <w:sz w:val="27"/>
          <w:szCs w:val="27"/>
          <w:highlight w:val="cyan"/>
        </w:rPr>
        <w:t>[HO</w:t>
      </w:r>
      <w:r w:rsidRPr="00332A0F">
        <w:rPr>
          <w:color w:val="000000"/>
          <w:sz w:val="27"/>
          <w:szCs w:val="27"/>
          <w:vertAlign w:val="superscript"/>
        </w:rPr>
        <w:t>-</w:t>
      </w:r>
      <w:r w:rsidRPr="00332A0F">
        <w:rPr>
          <w:color w:val="000000"/>
          <w:sz w:val="27"/>
          <w:szCs w:val="27"/>
        </w:rPr>
        <w:t>]</w:t>
      </w:r>
      <w:r w:rsidRPr="00332A0F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332A0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332A0F">
        <w:rPr>
          <w:rFonts w:ascii="Times New Roman" w:eastAsia="Times New Roman" w:hAnsi="Times New Roman" w:cs="Times New Roman"/>
          <w:color w:val="000000"/>
          <w:sz w:val="27"/>
        </w:rPr>
        <w:t>  </w:t>
      </w:r>
      <w:r w:rsidRPr="00332A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A9032C" w:rsidRPr="00191E7E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En remplaçant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Pr="00191E7E">
        <w:rPr>
          <w:color w:val="000000"/>
          <w:sz w:val="28"/>
          <w:szCs w:val="28"/>
        </w:rPr>
        <w:t>[HO</w:t>
      </w:r>
      <w:r w:rsidRPr="00191E7E">
        <w:rPr>
          <w:color w:val="000000"/>
          <w:sz w:val="28"/>
          <w:szCs w:val="28"/>
          <w:vertAlign w:val="superscript"/>
        </w:rPr>
        <w:t>-</w:t>
      </w:r>
      <w:r w:rsidRPr="00191E7E">
        <w:rPr>
          <w:color w:val="000000"/>
          <w:sz w:val="28"/>
          <w:szCs w:val="28"/>
        </w:rPr>
        <w:t>]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par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on arrive alors, très facilement, en prenant le logarithme de l'expression, à:</w:t>
      </w:r>
    </w:p>
    <w:p w:rsidR="00A9032C" w:rsidRPr="00191E7E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pH = 14 + log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vertAlign w:val="subscript"/>
        </w:rPr>
        <w:t>0</w:t>
      </w:r>
      <w:r w:rsidRPr="00191E7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.</w:t>
      </w:r>
    </w:p>
    <w:p w:rsidR="00A9032C" w:rsidRDefault="00A9032C" w:rsidP="00A9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9032C" w:rsidRPr="00191E7E" w:rsidRDefault="00A9032C" w:rsidP="00A9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Cette formule n'est valable que si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 xml:space="preserve">0 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1E7E">
        <w:rPr>
          <w:rFonts w:ascii="Symbol" w:eastAsia="Times New Roman" w:hAnsi="Symbol" w:cs="Times New Roman"/>
          <w:color w:val="000000"/>
          <w:sz w:val="28"/>
          <w:szCs w:val="28"/>
        </w:rPr>
        <w:t>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1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-6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032C" w:rsidRPr="00ED6139" w:rsidRDefault="00A9032C" w:rsidP="00ED61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Si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 w:rsidR="00ED61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1E7E">
        <w:rPr>
          <w:rFonts w:ascii="Symbol" w:eastAsia="Times New Roman" w:hAnsi="Symbol" w:cs="Times New Roman"/>
          <w:b/>
          <w:bCs/>
          <w:color w:val="000000"/>
          <w:sz w:val="28"/>
          <w:szCs w:val="28"/>
        </w:rPr>
        <w:t>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10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-6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proofErr w:type="spellEnd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alors on doit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tenir compte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des ions provenant de l'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autoprotolyse de l'eau</w:t>
      </w:r>
      <w:r w:rsidRPr="00B2574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ED61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On ret</w:t>
      </w:r>
      <w:r w:rsidR="00ED6139">
        <w:rPr>
          <w:rFonts w:ascii="Times New Roman" w:eastAsia="Times New Roman" w:hAnsi="Times New Roman" w:cs="Times New Roman"/>
          <w:color w:val="000000"/>
          <w:sz w:val="28"/>
          <w:szCs w:val="28"/>
        </w:rPr>
        <w:t>rouve un raisonnement analogue  à celui évoqué pour le calcul de de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d'une solution d'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acide chlorhydrique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à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-8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proofErr w:type="spellEnd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032C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 l'on considère le calcul du pH d'une solution de 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à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-8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proofErr w:type="spellEnd"/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et que l'on élimine la solution 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 = 6 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 que donnerait une utilisation  peu "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raisonnable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" de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pH = 14 + log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1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A9032C" w:rsidRPr="00191E7E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E7E">
        <w:rPr>
          <w:rFonts w:ascii="Times New Roman" w:eastAsia="Times New Roman" w:hAnsi="Times New Roman" w:cs="Times New Roman"/>
          <w:color w:val="000000"/>
          <w:sz w:val="28"/>
          <w:szCs w:val="28"/>
        </w:rPr>
        <w:t>On arrive alors à l'équation d'électroneutralité suivante : </w:t>
      </w:r>
    </w:p>
    <w:p w:rsidR="00A9032C" w:rsidRPr="00173AEC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24E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[Na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] +</w:t>
      </w:r>
      <w:r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73AEC">
        <w:rPr>
          <w:color w:val="000000"/>
          <w:sz w:val="28"/>
          <w:szCs w:val="28"/>
          <w:lang w:val="en-US"/>
        </w:rPr>
        <w:t>[H</w:t>
      </w:r>
      <w:r w:rsidRPr="00173AEC">
        <w:rPr>
          <w:color w:val="000000"/>
          <w:sz w:val="28"/>
          <w:szCs w:val="28"/>
          <w:vertAlign w:val="subscript"/>
          <w:lang w:val="en-US"/>
        </w:rPr>
        <w:t>3</w:t>
      </w:r>
      <w:r w:rsidRPr="00173AEC">
        <w:rPr>
          <w:color w:val="000000"/>
          <w:sz w:val="28"/>
          <w:szCs w:val="28"/>
          <w:lang w:val="en-US"/>
        </w:rPr>
        <w:t>O</w:t>
      </w:r>
      <w:r w:rsidRPr="00173AEC">
        <w:rPr>
          <w:color w:val="000000"/>
          <w:sz w:val="28"/>
          <w:szCs w:val="28"/>
          <w:vertAlign w:val="superscript"/>
          <w:lang w:val="en-US"/>
        </w:rPr>
        <w:t>+</w:t>
      </w:r>
      <w:r w:rsidRPr="00173AEC">
        <w:rPr>
          <w:color w:val="000000"/>
          <w:sz w:val="28"/>
          <w:szCs w:val="28"/>
          <w:lang w:val="en-US"/>
        </w:rPr>
        <w:t>]</w:t>
      </w:r>
      <w:r w:rsidRPr="00173AEC">
        <w:rPr>
          <w:rStyle w:val="apple-converted-space"/>
          <w:color w:val="000000"/>
          <w:sz w:val="28"/>
          <w:szCs w:val="28"/>
          <w:lang w:val="en-US"/>
        </w:rPr>
        <w:t> </w:t>
      </w:r>
      <w:r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=</w:t>
      </w:r>
      <w:proofErr w:type="gramStart"/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[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HO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] 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 </w:t>
      </w:r>
      <w:proofErr w:type="spellStart"/>
      <w:r w:rsidRPr="00173A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>K</w:t>
      </w:r>
      <w:r w:rsidRPr="00173AEC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173A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 xml:space="preserve"> / </w:t>
      </w:r>
      <w:r w:rsidRPr="00173AEC">
        <w:rPr>
          <w:color w:val="000000"/>
          <w:sz w:val="28"/>
          <w:szCs w:val="28"/>
          <w:lang w:val="en-US"/>
        </w:rPr>
        <w:t>[H</w:t>
      </w:r>
      <w:r w:rsidRPr="00173AEC">
        <w:rPr>
          <w:color w:val="000000"/>
          <w:sz w:val="28"/>
          <w:szCs w:val="28"/>
          <w:vertAlign w:val="subscript"/>
          <w:lang w:val="en-US"/>
        </w:rPr>
        <w:t>3</w:t>
      </w:r>
      <w:r w:rsidRPr="00173AEC">
        <w:rPr>
          <w:color w:val="000000"/>
          <w:sz w:val="28"/>
          <w:szCs w:val="28"/>
          <w:lang w:val="en-US"/>
        </w:rPr>
        <w:t>O</w:t>
      </w:r>
      <w:r w:rsidRPr="00173AEC">
        <w:rPr>
          <w:color w:val="000000"/>
          <w:sz w:val="28"/>
          <w:szCs w:val="28"/>
          <w:vertAlign w:val="superscript"/>
          <w:lang w:val="en-US"/>
        </w:rPr>
        <w:t>+</w:t>
      </w:r>
      <w:r w:rsidRPr="00173AEC">
        <w:rPr>
          <w:color w:val="000000"/>
          <w:sz w:val="28"/>
          <w:szCs w:val="28"/>
          <w:lang w:val="en-US"/>
        </w:rPr>
        <w:t>]</w:t>
      </w:r>
      <w:r w:rsidRPr="00173AEC">
        <w:rPr>
          <w:rStyle w:val="apple-converted-space"/>
          <w:color w:val="000000"/>
          <w:sz w:val="28"/>
          <w:szCs w:val="28"/>
          <w:lang w:val="en-US"/>
        </w:rPr>
        <w:t> </w:t>
      </w:r>
      <w:r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. 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</w:p>
    <w:p w:rsidR="00A9032C" w:rsidRPr="00173AEC" w:rsidRDefault="00ED6139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a [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 =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9032C"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A9032C"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, soit </w:t>
      </w:r>
      <w:r w:rsidR="00A9032C"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A9032C"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-8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proofErr w:type="spellEnd"/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On résout l'</w:t>
      </w:r>
      <w:r w:rsidR="00A9032C"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équation du second degré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 en  </w:t>
      </w:r>
      <w:r w:rsidR="00A9032C" w:rsidRPr="00173AEC">
        <w:rPr>
          <w:color w:val="000000"/>
          <w:sz w:val="28"/>
          <w:szCs w:val="28"/>
        </w:rPr>
        <w:t>[H</w:t>
      </w:r>
      <w:r w:rsidR="00A9032C" w:rsidRPr="00173AEC">
        <w:rPr>
          <w:color w:val="000000"/>
          <w:sz w:val="28"/>
          <w:szCs w:val="28"/>
          <w:vertAlign w:val="subscript"/>
        </w:rPr>
        <w:t>3</w:t>
      </w:r>
      <w:r w:rsidR="00A9032C" w:rsidRPr="00173AEC">
        <w:rPr>
          <w:color w:val="000000"/>
          <w:sz w:val="28"/>
          <w:szCs w:val="28"/>
        </w:rPr>
        <w:t>O</w:t>
      </w:r>
      <w:r w:rsidR="00A9032C" w:rsidRPr="00173AEC">
        <w:rPr>
          <w:color w:val="000000"/>
          <w:sz w:val="28"/>
          <w:szCs w:val="28"/>
          <w:vertAlign w:val="superscript"/>
        </w:rPr>
        <w:t>+</w:t>
      </w:r>
      <w:r w:rsidR="00A9032C" w:rsidRPr="00173AEC">
        <w:rPr>
          <w:color w:val="000000"/>
          <w:sz w:val="28"/>
          <w:szCs w:val="28"/>
        </w:rPr>
        <w:t xml:space="preserve">] </w:t>
      </w:r>
      <w:r w:rsidR="00A9032C"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qui a la forme suivante:</w:t>
      </w:r>
    </w:p>
    <w:p w:rsidR="00A9032C" w:rsidRPr="00173AEC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D5B43">
        <w:rPr>
          <w:color w:val="000000"/>
          <w:sz w:val="32"/>
          <w:szCs w:val="32"/>
          <w:highlight w:val="yellow"/>
        </w:rPr>
        <w:t>[H</w:t>
      </w:r>
      <w:r w:rsidRPr="004D5B43">
        <w:rPr>
          <w:color w:val="000000"/>
          <w:sz w:val="32"/>
          <w:szCs w:val="32"/>
          <w:highlight w:val="yellow"/>
          <w:vertAlign w:val="subscript"/>
        </w:rPr>
        <w:t>3</w:t>
      </w:r>
      <w:r w:rsidRPr="004D5B43">
        <w:rPr>
          <w:color w:val="000000"/>
          <w:sz w:val="32"/>
          <w:szCs w:val="32"/>
          <w:highlight w:val="yellow"/>
        </w:rPr>
        <w:t>O</w:t>
      </w:r>
      <w:r w:rsidRPr="004D5B43">
        <w:rPr>
          <w:color w:val="000000"/>
          <w:sz w:val="32"/>
          <w:szCs w:val="32"/>
          <w:highlight w:val="yellow"/>
          <w:vertAlign w:val="superscript"/>
        </w:rPr>
        <w:t>+</w:t>
      </w:r>
      <w:r w:rsidRPr="004D5B43">
        <w:rPr>
          <w:color w:val="000000"/>
          <w:sz w:val="32"/>
          <w:szCs w:val="32"/>
          <w:highlight w:val="yellow"/>
        </w:rPr>
        <w:t>]</w:t>
      </w:r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 </w:t>
      </w:r>
      <w:r w:rsidRPr="004D5B43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</w:rPr>
        <w:t>2</w:t>
      </w:r>
      <w:r w:rsidRPr="004D5B43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  + </w:t>
      </w:r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C</w:t>
      </w:r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vertAlign w:val="subscript"/>
        </w:rPr>
        <w:t>0</w:t>
      </w:r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 xml:space="preserve"> </w:t>
      </w:r>
      <w:r w:rsidRPr="004D5B43">
        <w:rPr>
          <w:color w:val="000000"/>
          <w:sz w:val="32"/>
          <w:szCs w:val="32"/>
          <w:highlight w:val="yellow"/>
        </w:rPr>
        <w:t>[H</w:t>
      </w:r>
      <w:r w:rsidRPr="004D5B43">
        <w:rPr>
          <w:color w:val="000000"/>
          <w:sz w:val="32"/>
          <w:szCs w:val="32"/>
          <w:highlight w:val="yellow"/>
          <w:vertAlign w:val="subscript"/>
        </w:rPr>
        <w:t>3</w:t>
      </w:r>
      <w:r w:rsidRPr="004D5B43">
        <w:rPr>
          <w:color w:val="000000"/>
          <w:sz w:val="32"/>
          <w:szCs w:val="32"/>
          <w:highlight w:val="yellow"/>
        </w:rPr>
        <w:t>O</w:t>
      </w:r>
      <w:r w:rsidRPr="004D5B43">
        <w:rPr>
          <w:color w:val="000000"/>
          <w:sz w:val="32"/>
          <w:szCs w:val="32"/>
          <w:highlight w:val="yellow"/>
          <w:vertAlign w:val="superscript"/>
        </w:rPr>
        <w:t>+</w:t>
      </w:r>
      <w:r w:rsidRPr="004D5B43">
        <w:rPr>
          <w:color w:val="000000"/>
          <w:sz w:val="32"/>
          <w:szCs w:val="32"/>
          <w:highlight w:val="yellow"/>
        </w:rPr>
        <w:t>]</w:t>
      </w:r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 </w:t>
      </w:r>
      <w:r w:rsidRPr="004D5B43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-</w:t>
      </w:r>
      <w:proofErr w:type="spellStart"/>
      <w:r w:rsidRPr="004D5B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Ke</w:t>
      </w:r>
      <w:proofErr w:type="spellEnd"/>
      <w:r w:rsidRPr="004D5B43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= 0.</w:t>
      </w:r>
    </w:p>
    <w:p w:rsidR="00A9032C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Application numérique</w:t>
      </w:r>
      <w:r w:rsidRPr="00173AEC">
        <w:rPr>
          <w:rFonts w:ascii="Times New Roman" w:eastAsia="Times New Roman" w:hAnsi="Times New Roman" w:cs="Times New Roman"/>
          <w:color w:val="000000"/>
          <w:sz w:val="28"/>
          <w:szCs w:val="28"/>
        </w:rPr>
        <w:t>: on trouve comme seule solution physiquement acceptable celle qui mène à </w:t>
      </w:r>
      <w:r w:rsidRPr="0017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 = 7.02</w:t>
      </w:r>
    </w:p>
    <w:p w:rsidR="00A9032C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+ 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.X –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= 0</w:t>
      </w:r>
    </w:p>
    <w:p w:rsidR="00A9032C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Δ = 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+4.10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 xml:space="preserve">-14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+4.10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= 401.10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X = 9,51.10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A9032C" w:rsidRPr="00636DC7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032C" w:rsidRPr="00491D9C" w:rsidRDefault="00A9032C" w:rsidP="00A9032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color w:val="000000"/>
          <w:sz w:val="27"/>
          <w:szCs w:val="27"/>
        </w:rPr>
        <w:br/>
      </w:r>
      <w:r w:rsidRPr="00491D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Cas de mono acide faible.</w:t>
      </w:r>
    </w:p>
    <w:p w:rsidR="00A9032C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32C" w:rsidRPr="000E176E" w:rsidRDefault="00A9032C" w:rsidP="00A9032C">
      <w:pPr>
        <w:pStyle w:val="NormalWeb"/>
        <w:spacing w:line="360" w:lineRule="auto"/>
        <w:rPr>
          <w:color w:val="000000"/>
          <w:sz w:val="28"/>
          <w:szCs w:val="28"/>
        </w:rPr>
      </w:pPr>
      <w:r w:rsidRPr="000E176E">
        <w:rPr>
          <w:color w:val="000000"/>
          <w:sz w:val="28"/>
          <w:szCs w:val="28"/>
        </w:rPr>
        <w:t>On prendra l'exemple de l'acide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acétique</w:t>
      </w:r>
      <w:r w:rsidRPr="000E176E">
        <w:rPr>
          <w:color w:val="000000"/>
          <w:sz w:val="28"/>
          <w:szCs w:val="28"/>
        </w:rPr>
        <w:t>, de formule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CH</w:t>
      </w:r>
      <w:r w:rsidRPr="000E176E">
        <w:rPr>
          <w:b/>
          <w:bCs/>
          <w:color w:val="000000"/>
          <w:sz w:val="28"/>
          <w:szCs w:val="28"/>
          <w:vertAlign w:val="subscript"/>
        </w:rPr>
        <w:t>3</w:t>
      </w:r>
      <w:r w:rsidRPr="000E176E">
        <w:rPr>
          <w:b/>
          <w:bCs/>
          <w:color w:val="000000"/>
          <w:sz w:val="28"/>
          <w:szCs w:val="28"/>
        </w:rPr>
        <w:t>CO</w:t>
      </w:r>
      <w:r w:rsidRPr="000E176E">
        <w:rPr>
          <w:b/>
          <w:bCs/>
          <w:color w:val="000000"/>
          <w:sz w:val="28"/>
          <w:szCs w:val="28"/>
          <w:vertAlign w:val="subscript"/>
        </w:rPr>
        <w:t>2</w:t>
      </w:r>
      <w:r w:rsidRPr="000E176E">
        <w:rPr>
          <w:b/>
          <w:bCs/>
          <w:color w:val="000000"/>
          <w:sz w:val="28"/>
          <w:szCs w:val="28"/>
        </w:rPr>
        <w:t>H</w:t>
      </w:r>
      <w:r w:rsidRPr="000E176E">
        <w:rPr>
          <w:color w:val="000000"/>
          <w:sz w:val="28"/>
          <w:szCs w:val="28"/>
        </w:rPr>
        <w:t>.</w:t>
      </w:r>
      <w:r w:rsidRPr="000E176E">
        <w:rPr>
          <w:color w:val="000000"/>
          <w:sz w:val="28"/>
          <w:szCs w:val="28"/>
        </w:rPr>
        <w:br/>
        <w:t>L'anion conjugué de l'acide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acétique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sera l'anion "</w:t>
      </w:r>
      <w:r w:rsidRPr="000E176E">
        <w:rPr>
          <w:b/>
          <w:bCs/>
          <w:color w:val="000000"/>
          <w:sz w:val="28"/>
          <w:szCs w:val="28"/>
        </w:rPr>
        <w:t>acétate</w:t>
      </w:r>
      <w:r w:rsidRPr="000E176E">
        <w:rPr>
          <w:color w:val="000000"/>
          <w:sz w:val="28"/>
          <w:szCs w:val="28"/>
        </w:rPr>
        <w:t xml:space="preserve">"  </w:t>
      </w:r>
      <w:r w:rsidRPr="000E176E">
        <w:rPr>
          <w:b/>
          <w:bCs/>
          <w:color w:val="000000"/>
          <w:sz w:val="28"/>
          <w:szCs w:val="28"/>
        </w:rPr>
        <w:t>CH</w:t>
      </w:r>
      <w:r w:rsidRPr="000E176E">
        <w:rPr>
          <w:b/>
          <w:bCs/>
          <w:color w:val="000000"/>
          <w:sz w:val="28"/>
          <w:szCs w:val="28"/>
          <w:vertAlign w:val="subscript"/>
        </w:rPr>
        <w:t>3</w:t>
      </w:r>
      <w:r w:rsidRPr="000E176E">
        <w:rPr>
          <w:b/>
          <w:bCs/>
          <w:color w:val="000000"/>
          <w:sz w:val="28"/>
          <w:szCs w:val="28"/>
        </w:rPr>
        <w:t>CO</w:t>
      </w:r>
      <w:r w:rsidRPr="000E176E">
        <w:rPr>
          <w:b/>
          <w:bCs/>
          <w:color w:val="000000"/>
          <w:sz w:val="28"/>
          <w:szCs w:val="28"/>
          <w:vertAlign w:val="subscript"/>
        </w:rPr>
        <w:t>2</w:t>
      </w:r>
      <w:r w:rsidRPr="000E176E">
        <w:rPr>
          <w:b/>
          <w:bCs/>
          <w:color w:val="000000"/>
          <w:sz w:val="28"/>
          <w:szCs w:val="28"/>
          <w:vertAlign w:val="superscript"/>
        </w:rPr>
        <w:t>-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br/>
        <w:t>Le</w:t>
      </w:r>
      <w:r w:rsidRPr="000E176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E176E">
        <w:rPr>
          <w:b/>
          <w:bCs/>
          <w:color w:val="000000"/>
          <w:sz w:val="28"/>
          <w:szCs w:val="28"/>
        </w:rPr>
        <w:t>pK</w:t>
      </w:r>
      <w:r w:rsidRPr="000E176E">
        <w:rPr>
          <w:b/>
          <w:bCs/>
          <w:color w:val="000000"/>
          <w:sz w:val="28"/>
          <w:szCs w:val="28"/>
          <w:vertAlign w:val="subscript"/>
        </w:rPr>
        <w:t>a</w:t>
      </w:r>
      <w:proofErr w:type="spellEnd"/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du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couple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acide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acétique 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/ anion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acétate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vaut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4.75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à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25 °C</w:t>
      </w:r>
      <w:r w:rsidRPr="000E176E">
        <w:rPr>
          <w:color w:val="000000"/>
          <w:sz w:val="28"/>
          <w:szCs w:val="28"/>
        </w:rPr>
        <w:t>.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br/>
        <w:t>On  se placera dans le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cas le plus intéressant</w:t>
      </w:r>
      <w:r w:rsidRPr="000E176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</w:rPr>
        <w:t>qui est celui où la concentration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  <w:highlight w:val="yellow"/>
        </w:rPr>
        <w:t>C</w:t>
      </w:r>
      <w:r w:rsidRPr="000E176E">
        <w:rPr>
          <w:b/>
          <w:bCs/>
          <w:color w:val="000000"/>
          <w:sz w:val="28"/>
          <w:szCs w:val="28"/>
          <w:highlight w:val="yellow"/>
          <w:vertAlign w:val="subscript"/>
        </w:rPr>
        <w:t xml:space="preserve">0  </w:t>
      </w:r>
      <w:r w:rsidRPr="000E176E">
        <w:rPr>
          <w:color w:val="000000"/>
          <w:sz w:val="28"/>
          <w:szCs w:val="28"/>
          <w:highlight w:val="yellow"/>
        </w:rPr>
        <w:t>de l'acide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  <w:highlight w:val="yellow"/>
        </w:rPr>
        <w:t>acétique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color w:val="000000"/>
          <w:sz w:val="28"/>
          <w:szCs w:val="28"/>
          <w:highlight w:val="yellow"/>
        </w:rPr>
        <w:t>est</w:t>
      </w:r>
      <w:r w:rsidRPr="000E176E">
        <w:rPr>
          <w:rStyle w:val="apple-converted-space"/>
          <w:rFonts w:ascii="Symbol" w:hAnsi="Symbol"/>
          <w:color w:val="000000"/>
          <w:sz w:val="28"/>
          <w:szCs w:val="28"/>
        </w:rPr>
        <w:t></w:t>
      </w:r>
      <w:r w:rsidRPr="000E176E">
        <w:rPr>
          <w:rStyle w:val="apple-converted-space"/>
          <w:rFonts w:ascii="Symbol" w:hAnsi="Symbol"/>
          <w:color w:val="000000"/>
          <w:sz w:val="28"/>
          <w:szCs w:val="28"/>
        </w:rPr>
        <w:t></w:t>
      </w:r>
      <w:r w:rsidRPr="000E176E">
        <w:rPr>
          <w:rStyle w:val="apple-converted-space"/>
          <w:rFonts w:ascii="Symbol" w:hAnsi="Symbol"/>
          <w:color w:val="000000"/>
          <w:sz w:val="28"/>
          <w:szCs w:val="28"/>
        </w:rPr>
        <w:t></w:t>
      </w:r>
      <w:r w:rsidRPr="000E176E">
        <w:rPr>
          <w:rFonts w:ascii="Symbol" w:hAnsi="Symbol"/>
          <w:b/>
          <w:bCs/>
          <w:color w:val="000000"/>
          <w:sz w:val="28"/>
          <w:szCs w:val="28"/>
          <w:highlight w:val="yellow"/>
        </w:rPr>
        <w:t></w:t>
      </w:r>
      <w:r w:rsidRPr="000E176E">
        <w:rPr>
          <w:b/>
          <w:bCs/>
          <w:color w:val="000000"/>
          <w:sz w:val="28"/>
          <w:szCs w:val="28"/>
          <w:highlight w:val="yellow"/>
        </w:rPr>
        <w:t>10</w:t>
      </w:r>
      <w:r w:rsidRPr="000E176E">
        <w:rPr>
          <w:b/>
          <w:bCs/>
          <w:color w:val="000000"/>
          <w:sz w:val="28"/>
          <w:szCs w:val="28"/>
          <w:highlight w:val="yellow"/>
          <w:vertAlign w:val="superscript"/>
        </w:rPr>
        <w:t>-6</w:t>
      </w:r>
      <w:r>
        <w:rPr>
          <w:b/>
          <w:bCs/>
          <w:color w:val="000000"/>
          <w:sz w:val="28"/>
          <w:szCs w:val="28"/>
          <w:highlight w:val="yellow"/>
          <w:vertAlign w:val="superscript"/>
        </w:rPr>
        <w:t xml:space="preserve"> </w:t>
      </w:r>
      <w:proofErr w:type="spellStart"/>
      <w:r w:rsidRPr="000E176E">
        <w:rPr>
          <w:color w:val="000000"/>
          <w:sz w:val="28"/>
          <w:szCs w:val="28"/>
          <w:highlight w:val="yellow"/>
        </w:rPr>
        <w:t>mol.L</w:t>
      </w:r>
      <w:proofErr w:type="spellEnd"/>
      <w:r w:rsidRPr="000E176E">
        <w:rPr>
          <w:color w:val="000000"/>
          <w:sz w:val="28"/>
          <w:szCs w:val="28"/>
          <w:highlight w:val="yellow"/>
          <w:vertAlign w:val="superscript"/>
        </w:rPr>
        <w:t>-1</w:t>
      </w:r>
      <w:r w:rsidRPr="000E176E">
        <w:rPr>
          <w:color w:val="000000"/>
          <w:sz w:val="28"/>
          <w:szCs w:val="28"/>
          <w:highlight w:val="yellow"/>
        </w:rPr>
        <w:t>.</w:t>
      </w:r>
    </w:p>
    <w:p w:rsidR="00A9032C" w:rsidRDefault="00A9032C" w:rsidP="00A9032C">
      <w:pPr>
        <w:pStyle w:val="NormalWeb"/>
        <w:spacing w:line="360" w:lineRule="auto"/>
        <w:rPr>
          <w:color w:val="000000"/>
          <w:sz w:val="28"/>
          <w:szCs w:val="28"/>
        </w:rPr>
      </w:pPr>
      <w:r w:rsidRPr="000E176E">
        <w:rPr>
          <w:color w:val="000000"/>
          <w:sz w:val="28"/>
          <w:szCs w:val="28"/>
        </w:rPr>
        <w:t>On écrira l'</w:t>
      </w:r>
      <w:r w:rsidRPr="000E176E">
        <w:rPr>
          <w:b/>
          <w:bCs/>
          <w:color w:val="000000"/>
          <w:sz w:val="28"/>
          <w:szCs w:val="28"/>
        </w:rPr>
        <w:t>équation chimique</w:t>
      </w:r>
      <w:r w:rsidRPr="000E176E">
        <w:rPr>
          <w:rStyle w:val="apple-converted-space"/>
          <w:color w:val="000000"/>
          <w:sz w:val="28"/>
          <w:szCs w:val="28"/>
        </w:rPr>
        <w:t> </w:t>
      </w:r>
      <w:r w:rsidRPr="000E176E">
        <w:rPr>
          <w:b/>
          <w:bCs/>
          <w:color w:val="000000"/>
          <w:sz w:val="28"/>
          <w:szCs w:val="28"/>
        </w:rPr>
        <w:t>qui a lieu</w:t>
      </w:r>
      <w:r w:rsidRPr="000E176E">
        <w:rPr>
          <w:color w:val="000000"/>
          <w:sz w:val="28"/>
          <w:szCs w:val="28"/>
        </w:rPr>
        <w:t>:</w:t>
      </w:r>
    </w:p>
    <w:p w:rsidR="00A9032C" w:rsidRPr="000E176E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CH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CO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2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</w:t>
      </w:r>
      <w:proofErr w:type="gram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 +</w:t>
      </w:r>
      <w:proofErr w:type="gram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 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2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O </w:t>
      </w:r>
      <w:r w:rsidRPr="000E176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342900" cy="190500"/>
            <wp:effectExtent l="0" t="0" r="0" b="0"/>
            <wp:docPr id="11" name="Image 1" descr="http://marsal.univ-tln.fr/pHdos/double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sal.univ-tln.fr/pHdos/doublefleche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+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 + CH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CO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2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-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A9032C" w:rsidRPr="000E176E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Soit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sous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forme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"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abrégée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":</w:t>
      </w:r>
    </w:p>
    <w:p w:rsidR="00A9032C" w:rsidRPr="000E176E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AcOH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 + 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2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 </w:t>
      </w:r>
      <w:r w:rsidRPr="000E176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342900" cy="190500"/>
            <wp:effectExtent l="0" t="0" r="0" b="0"/>
            <wp:docPr id="12" name="Image 2" descr="http://marsal.univ-tln.fr/pHdos/double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rsal.univ-tln.fr/pHdos/doublefleche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+  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AcO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9032C" w:rsidRPr="000E176E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On écrira l'équilibre d'</w:t>
      </w:r>
      <w:r w:rsidRPr="000E1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autoprotolyse de l'eau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A9032C" w:rsidRPr="000E176E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2H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2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 </w:t>
      </w:r>
      <w:r w:rsidRPr="000E176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342900" cy="190500"/>
            <wp:effectExtent l="0" t="0" r="0" b="0"/>
            <wp:docPr id="13" name="Image 3" descr="http://marsal.univ-tln.fr/pHdos/double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rsal.univ-tln.fr/pHdos/doublefleche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 +  HO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On écrira l'équation de </w:t>
      </w:r>
      <w:r w:rsidRPr="000E1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conservation de la matière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A9032C" w:rsidRPr="000E176E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9032C" w:rsidRPr="000E176E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E1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C</w:t>
      </w:r>
      <w:r w:rsidRPr="000E1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0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 =  [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AcOH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]  + [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AcO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].</w:t>
      </w:r>
    </w:p>
    <w:p w:rsidR="00A9032C" w:rsidRPr="000E176E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</w:rPr>
        <w:t>On écrira l'</w:t>
      </w:r>
      <w:proofErr w:type="spellStart"/>
      <w:r w:rsidRPr="000E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électroneutralité</w:t>
      </w:r>
      <w:proofErr w:type="spellEnd"/>
      <w:r w:rsidRPr="000E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de la solution</w:t>
      </w:r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032C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</w:rPr>
        <w:t>  =</w:t>
      </w:r>
      <w:r w:rsidRPr="000E176E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E1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[HO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0E176E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+ [</w:t>
      </w:r>
      <w:proofErr w:type="spellStart"/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</w:rPr>
        <w:t>AcO</w:t>
      </w:r>
      <w:proofErr w:type="spellEnd"/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]</w:t>
      </w:r>
      <w:r w:rsidRPr="000E17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032C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9032C" w:rsidRPr="0031553A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Dès à présent une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simplification évidente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 apparaît lorsqu'on écrit l'</w:t>
      </w:r>
      <w:proofErr w:type="spellStart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électroneutralité</w:t>
      </w:r>
      <w:proofErr w:type="spellEnd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la solution. Le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d'une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solution acide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sera forcément...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acide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, en conséquence on aura forcément [HO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]  qui sera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très inférieur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à 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on la néglige.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En conséquence, l'</w:t>
      </w:r>
      <w:proofErr w:type="spellStart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électroneutralité</w:t>
      </w:r>
      <w:proofErr w:type="spellEnd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s'écrira:</w:t>
      </w:r>
    </w:p>
    <w:p w:rsidR="00A9032C" w:rsidRPr="0031553A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  =  [</w:t>
      </w:r>
      <w:proofErr w:type="spellStart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AcO</w:t>
      </w:r>
      <w:proofErr w:type="spellEnd"/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On en déduit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automatiquement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une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autre écriture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de la 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constante K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a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 de l'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acide acétique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.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a</w:t>
      </w:r>
      <w:r w:rsidRPr="0031553A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31553A">
        <w:rPr>
          <w:rFonts w:ascii="Times New Roman" w:eastAsia="Times New Roman" w:hAnsi="Times New Roman" w:cs="Times New Roman"/>
          <w:color w:val="000000"/>
          <w:sz w:val="27"/>
          <w:szCs w:val="27"/>
        </w:rPr>
        <w:t>s'écrivait sous la forme générale: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Pr="008434DB">
        <w:rPr>
          <w:rFonts w:ascii="Times New Roman" w:eastAsia="Times New Roman" w:hAnsi="Times New Roman" w:cs="Times New Roman"/>
          <w:noProof/>
          <w:sz w:val="32"/>
          <w:szCs w:val="32"/>
        </w:rPr>
        <w:t>K</w:t>
      </w:r>
      <w:r w:rsidRPr="008434DB">
        <w:rPr>
          <w:rFonts w:ascii="Times New Roman" w:eastAsia="Times New Roman" w:hAnsi="Times New Roman" w:cs="Times New Roman"/>
          <w:noProof/>
          <w:sz w:val="32"/>
          <w:szCs w:val="32"/>
          <w:vertAlign w:val="subscript"/>
        </w:rPr>
        <w:t xml:space="preserve">a </w:t>
      </w:r>
      <w:r w:rsidRPr="008434DB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=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31553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31553A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.[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] / [HA]</w:t>
      </w:r>
      <w:r w:rsidRPr="0031553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Or, du fait de la </w:t>
      </w:r>
      <w:r w:rsidRPr="00843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simplification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 dans l'</w:t>
      </w:r>
      <w:proofErr w:type="spellStart"/>
      <w:r w:rsidRPr="00843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électroneutralité</w:t>
      </w:r>
      <w:proofErr w:type="spellEnd"/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, </w:t>
      </w:r>
      <w:r w:rsidRPr="00843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</w:t>
      </w:r>
      <w:r w:rsidRPr="00843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bscript"/>
        </w:rPr>
        <w:t>a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 devient égale à:</w:t>
      </w:r>
      <w:r w:rsidRPr="0031553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032C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K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a 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= 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proofErr w:type="gramStart"/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</w:t>
      </w:r>
      <w:proofErr w:type="gramEnd"/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/ C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0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</w:p>
    <w:p w:rsidR="00A9032C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8D1988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988">
        <w:rPr>
          <w:rFonts w:ascii="Times New Roman" w:eastAsia="Times New Roman" w:hAnsi="Times New Roman" w:cs="Times New Roman"/>
          <w:color w:val="000000"/>
          <w:sz w:val="28"/>
          <w:szCs w:val="28"/>
        </w:rPr>
        <w:t>A partir de là on reconnaît, encore une fois, une </w:t>
      </w:r>
      <w:r w:rsidRPr="008D1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équation du second degré</w:t>
      </w:r>
      <w:r w:rsidRPr="008D1988">
        <w:rPr>
          <w:rFonts w:ascii="Times New Roman" w:eastAsia="Times New Roman" w:hAnsi="Times New Roman" w:cs="Times New Roman"/>
          <w:color w:val="000000"/>
          <w:sz w:val="28"/>
          <w:szCs w:val="28"/>
        </w:rPr>
        <w:t> en [</w:t>
      </w:r>
      <w:r w:rsidRPr="000E176E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8D1988">
        <w:rPr>
          <w:rFonts w:ascii="Times New Roman" w:eastAsia="Times New Roman" w:hAnsi="Times New Roman" w:cs="Times New Roman"/>
          <w:color w:val="000000"/>
          <w:sz w:val="28"/>
          <w:szCs w:val="28"/>
        </w:rPr>
        <w:t>]. </w:t>
      </w:r>
      <w:r w:rsidRPr="008D19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032C" w:rsidRPr="008D1988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988">
        <w:rPr>
          <w:rFonts w:ascii="Times New Roman" w:eastAsia="Times New Roman" w:hAnsi="Times New Roman" w:cs="Times New Roman"/>
          <w:color w:val="000000"/>
          <w:sz w:val="28"/>
          <w:szCs w:val="28"/>
        </w:rPr>
        <w:t>Soit:</w:t>
      </w:r>
    </w:p>
    <w:p w:rsidR="00A9032C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proofErr w:type="gramStart"/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8D1988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</w:t>
      </w:r>
      <w:proofErr w:type="gramEnd"/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</w:rPr>
        <w:t>  +Ka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 w:rsidRPr="008434DB">
        <w:rPr>
          <w:rFonts w:ascii="Times New Roman" w:eastAsia="Times New Roman" w:hAnsi="Times New Roman" w:cs="Times New Roman"/>
          <w:color w:val="000000"/>
          <w:sz w:val="32"/>
          <w:szCs w:val="32"/>
        </w:rPr>
        <w:t>]</w:t>
      </w:r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D198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0</w:t>
      </w:r>
      <w:r w:rsidRPr="008D1988">
        <w:rPr>
          <w:rFonts w:ascii="Times New Roman" w:eastAsia="Times New Roman" w:hAnsi="Times New Roman" w:cs="Times New Roman"/>
          <w:color w:val="000000"/>
          <w:sz w:val="27"/>
          <w:szCs w:val="27"/>
        </w:rPr>
        <w:t>.Ka</w:t>
      </w:r>
      <w:r w:rsidRPr="008D1988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8D19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</w:t>
      </w:r>
      <w:r w:rsidRPr="008D19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0</w:t>
      </w:r>
    </w:p>
    <w:p w:rsidR="00A9032C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9032C" w:rsidRDefault="00A9032C" w:rsidP="00A9032C">
      <w:pPr>
        <w:spacing w:after="0" w:line="360" w:lineRule="auto"/>
        <w:rPr>
          <w:color w:val="000000"/>
          <w:sz w:val="32"/>
          <w:szCs w:val="32"/>
        </w:rPr>
      </w:pPr>
      <w:r w:rsidRPr="008D1988">
        <w:rPr>
          <w:b/>
          <w:bCs/>
          <w:color w:val="000000"/>
          <w:sz w:val="32"/>
          <w:szCs w:val="32"/>
        </w:rPr>
        <w:t>Application numérique</w:t>
      </w:r>
      <w:r w:rsidRPr="008D1988">
        <w:rPr>
          <w:color w:val="000000"/>
          <w:sz w:val="32"/>
          <w:szCs w:val="32"/>
        </w:rPr>
        <w:t>:</w:t>
      </w:r>
      <w:r w:rsidRPr="008D1988">
        <w:rPr>
          <w:rStyle w:val="apple-converted-space"/>
          <w:color w:val="000000"/>
          <w:sz w:val="32"/>
          <w:szCs w:val="32"/>
          <w:shd w:val="clear" w:color="auto" w:fill="CCFFFF"/>
        </w:rPr>
        <w:t> </w:t>
      </w:r>
      <w:r w:rsidRPr="008D1988">
        <w:rPr>
          <w:color w:val="000000"/>
          <w:sz w:val="32"/>
          <w:szCs w:val="32"/>
        </w:rPr>
        <w:br/>
      </w:r>
      <w:r w:rsidRPr="008D1988">
        <w:rPr>
          <w:b/>
          <w:bCs/>
          <w:color w:val="000000"/>
          <w:sz w:val="32"/>
          <w:szCs w:val="32"/>
        </w:rPr>
        <w:t>K</w:t>
      </w:r>
      <w:r w:rsidRPr="008D1988">
        <w:rPr>
          <w:b/>
          <w:bCs/>
          <w:color w:val="000000"/>
          <w:sz w:val="32"/>
          <w:szCs w:val="32"/>
          <w:vertAlign w:val="subscript"/>
        </w:rPr>
        <w:t>a</w:t>
      </w:r>
      <w:r w:rsidRPr="008D1988">
        <w:rPr>
          <w:rStyle w:val="apple-converted-space"/>
          <w:color w:val="000000"/>
          <w:sz w:val="32"/>
          <w:szCs w:val="32"/>
        </w:rPr>
        <w:t> </w:t>
      </w:r>
      <w:r w:rsidRPr="008D1988">
        <w:rPr>
          <w:color w:val="000000"/>
          <w:sz w:val="32"/>
          <w:szCs w:val="32"/>
        </w:rPr>
        <w:t>vaut</w:t>
      </w:r>
      <w:r w:rsidRPr="008D1988">
        <w:rPr>
          <w:rStyle w:val="apple-converted-space"/>
          <w:color w:val="000000"/>
          <w:sz w:val="32"/>
          <w:szCs w:val="32"/>
        </w:rPr>
        <w:t> </w:t>
      </w:r>
      <w:r w:rsidRPr="008D1988">
        <w:rPr>
          <w:b/>
          <w:bCs/>
          <w:color w:val="000000"/>
          <w:sz w:val="32"/>
          <w:szCs w:val="32"/>
        </w:rPr>
        <w:t>10</w:t>
      </w:r>
      <w:r w:rsidRPr="008D1988">
        <w:rPr>
          <w:b/>
          <w:bCs/>
          <w:color w:val="000000"/>
          <w:sz w:val="32"/>
          <w:szCs w:val="32"/>
          <w:vertAlign w:val="superscript"/>
        </w:rPr>
        <w:t>-4.75</w:t>
      </w:r>
      <w:r w:rsidRPr="008D1988">
        <w:rPr>
          <w:color w:val="000000"/>
          <w:sz w:val="32"/>
          <w:szCs w:val="32"/>
        </w:rPr>
        <w:t>, soit environ</w:t>
      </w:r>
      <w:r w:rsidRPr="008D1988">
        <w:rPr>
          <w:rStyle w:val="apple-converted-space"/>
          <w:color w:val="000000"/>
          <w:sz w:val="32"/>
          <w:szCs w:val="32"/>
        </w:rPr>
        <w:t> </w:t>
      </w:r>
      <w:r w:rsidRPr="008D1988">
        <w:rPr>
          <w:b/>
          <w:bCs/>
          <w:color w:val="000000"/>
          <w:sz w:val="32"/>
          <w:szCs w:val="32"/>
        </w:rPr>
        <w:t>1.78.10</w:t>
      </w:r>
      <w:r w:rsidRPr="008D1988">
        <w:rPr>
          <w:b/>
          <w:bCs/>
          <w:color w:val="000000"/>
          <w:sz w:val="32"/>
          <w:szCs w:val="32"/>
          <w:vertAlign w:val="superscript"/>
        </w:rPr>
        <w:t>-5</w:t>
      </w:r>
      <w:r w:rsidRPr="008D198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 </w:t>
      </w:r>
      <w:r w:rsidRPr="008D1988">
        <w:rPr>
          <w:b/>
          <w:bCs/>
          <w:color w:val="000000"/>
          <w:sz w:val="32"/>
          <w:szCs w:val="32"/>
        </w:rPr>
        <w:t>C</w:t>
      </w:r>
      <w:r w:rsidRPr="008D1988">
        <w:rPr>
          <w:b/>
          <w:bCs/>
          <w:color w:val="000000"/>
          <w:sz w:val="32"/>
          <w:szCs w:val="32"/>
          <w:vertAlign w:val="subscript"/>
        </w:rPr>
        <w:t>0</w:t>
      </w:r>
      <w:r>
        <w:rPr>
          <w:b/>
          <w:bCs/>
          <w:color w:val="000000"/>
          <w:sz w:val="32"/>
          <w:szCs w:val="32"/>
          <w:vertAlign w:val="subscript"/>
        </w:rPr>
        <w:t xml:space="preserve">  </w:t>
      </w:r>
      <w:r w:rsidRPr="008D1988">
        <w:rPr>
          <w:color w:val="000000"/>
          <w:sz w:val="32"/>
          <w:szCs w:val="32"/>
        </w:rPr>
        <w:t>vaut</w:t>
      </w:r>
      <w:r w:rsidRPr="008D1988">
        <w:rPr>
          <w:rStyle w:val="apple-converted-space"/>
          <w:color w:val="000000"/>
          <w:sz w:val="32"/>
          <w:szCs w:val="32"/>
        </w:rPr>
        <w:t> </w:t>
      </w:r>
      <w:r w:rsidRPr="008D1988">
        <w:rPr>
          <w:b/>
          <w:bCs/>
          <w:color w:val="000000"/>
          <w:sz w:val="32"/>
          <w:szCs w:val="32"/>
        </w:rPr>
        <w:t>0.1</w:t>
      </w:r>
      <w:r w:rsidRPr="008D1988">
        <w:rPr>
          <w:rStyle w:val="apple-converted-space"/>
          <w:color w:val="000000"/>
          <w:sz w:val="32"/>
          <w:szCs w:val="32"/>
        </w:rPr>
        <w:t> </w:t>
      </w:r>
      <w:proofErr w:type="spellStart"/>
      <w:r w:rsidRPr="008D1988">
        <w:rPr>
          <w:color w:val="000000"/>
          <w:sz w:val="32"/>
          <w:szCs w:val="32"/>
        </w:rPr>
        <w:t>mol.L</w:t>
      </w:r>
      <w:proofErr w:type="spellEnd"/>
      <w:r w:rsidRPr="008D1988">
        <w:rPr>
          <w:color w:val="000000"/>
          <w:sz w:val="32"/>
          <w:szCs w:val="32"/>
        </w:rPr>
        <w:t>-1.</w:t>
      </w:r>
      <w:r w:rsidRPr="008D1988">
        <w:rPr>
          <w:rStyle w:val="apple-converted-space"/>
          <w:color w:val="000000"/>
          <w:sz w:val="32"/>
          <w:szCs w:val="32"/>
          <w:shd w:val="clear" w:color="auto" w:fill="CCFFFF"/>
        </w:rPr>
        <w:t> </w:t>
      </w:r>
      <w:r w:rsidRPr="008D1988">
        <w:rPr>
          <w:color w:val="000000"/>
          <w:sz w:val="32"/>
          <w:szCs w:val="32"/>
        </w:rPr>
        <w:br/>
        <w:t xml:space="preserve">On trouve comme seule solution physiquement acceptable celle qui </w:t>
      </w:r>
      <w:r w:rsidRPr="00CE4C64">
        <w:rPr>
          <w:color w:val="000000"/>
          <w:sz w:val="32"/>
          <w:szCs w:val="32"/>
        </w:rPr>
        <w:t>mène à la valeur de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b/>
          <w:bCs/>
          <w:color w:val="000000"/>
          <w:sz w:val="32"/>
          <w:szCs w:val="32"/>
        </w:rPr>
        <w:t>pH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color w:val="000000"/>
          <w:sz w:val="32"/>
          <w:szCs w:val="32"/>
        </w:rPr>
        <w:t>égale à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b/>
          <w:bCs/>
          <w:color w:val="000000"/>
          <w:sz w:val="32"/>
          <w:szCs w:val="32"/>
        </w:rPr>
        <w:t>2.88</w:t>
      </w:r>
      <w:r w:rsidRPr="00CE4C64">
        <w:rPr>
          <w:color w:val="000000"/>
          <w:sz w:val="32"/>
          <w:szCs w:val="32"/>
        </w:rPr>
        <w:t>. La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b/>
          <w:bCs/>
          <w:color w:val="000000"/>
          <w:sz w:val="32"/>
          <w:szCs w:val="32"/>
        </w:rPr>
        <w:t>concentration des ions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b/>
          <w:bCs/>
          <w:color w:val="000000"/>
          <w:sz w:val="32"/>
          <w:szCs w:val="32"/>
        </w:rPr>
        <w:t>H</w:t>
      </w:r>
      <w:r w:rsidRPr="00CE4C64">
        <w:rPr>
          <w:b/>
          <w:bCs/>
          <w:color w:val="000000"/>
          <w:sz w:val="32"/>
          <w:szCs w:val="32"/>
          <w:vertAlign w:val="subscript"/>
        </w:rPr>
        <w:t>3</w:t>
      </w:r>
      <w:r w:rsidRPr="00CE4C64">
        <w:rPr>
          <w:b/>
          <w:bCs/>
          <w:color w:val="000000"/>
          <w:sz w:val="32"/>
          <w:szCs w:val="32"/>
        </w:rPr>
        <w:t>O</w:t>
      </w:r>
      <w:r w:rsidRPr="00CE4C64">
        <w:rPr>
          <w:b/>
          <w:bCs/>
          <w:color w:val="000000"/>
          <w:sz w:val="32"/>
          <w:szCs w:val="32"/>
          <w:vertAlign w:val="superscript"/>
        </w:rPr>
        <w:t>+</w:t>
      </w:r>
      <w:r w:rsidRPr="00CE4C64">
        <w:rPr>
          <w:b/>
          <w:bCs/>
          <w:color w:val="000000"/>
          <w:sz w:val="32"/>
          <w:szCs w:val="32"/>
        </w:rPr>
        <w:t>seule acceptable physiquement</w:t>
      </w:r>
      <w:r w:rsidRPr="00CE4C64">
        <w:rPr>
          <w:rStyle w:val="apple-converted-space"/>
          <w:b/>
          <w:bCs/>
          <w:color w:val="000000"/>
          <w:sz w:val="32"/>
          <w:szCs w:val="32"/>
        </w:rPr>
        <w:t> </w:t>
      </w:r>
      <w:r w:rsidRPr="00CE4C64">
        <w:rPr>
          <w:color w:val="000000"/>
          <w:sz w:val="32"/>
          <w:szCs w:val="32"/>
        </w:rPr>
        <w:t>étant de</w:t>
      </w:r>
      <w:r w:rsidRPr="00CE4C64">
        <w:rPr>
          <w:rStyle w:val="apple-converted-space"/>
          <w:color w:val="000000"/>
          <w:sz w:val="32"/>
          <w:szCs w:val="32"/>
        </w:rPr>
        <w:t> </w:t>
      </w:r>
      <w:r w:rsidRPr="00CE4C64">
        <w:rPr>
          <w:b/>
          <w:bCs/>
          <w:color w:val="000000"/>
          <w:sz w:val="32"/>
          <w:szCs w:val="32"/>
        </w:rPr>
        <w:t>1.325.10</w:t>
      </w:r>
      <w:r w:rsidRPr="00CE4C64">
        <w:rPr>
          <w:b/>
          <w:bCs/>
          <w:color w:val="000000"/>
          <w:sz w:val="32"/>
          <w:szCs w:val="32"/>
          <w:vertAlign w:val="superscript"/>
        </w:rPr>
        <w:t>-3</w:t>
      </w:r>
      <w:r w:rsidRPr="00CE4C64">
        <w:rPr>
          <w:color w:val="000000"/>
          <w:sz w:val="32"/>
          <w:szCs w:val="32"/>
        </w:rPr>
        <w:t>mol.L</w:t>
      </w:r>
      <w:r w:rsidRPr="00CE4C64">
        <w:rPr>
          <w:color w:val="000000"/>
          <w:sz w:val="32"/>
          <w:szCs w:val="32"/>
          <w:vertAlign w:val="superscript"/>
        </w:rPr>
        <w:t>-1</w:t>
      </w:r>
      <w:r w:rsidRPr="00CE4C64">
        <w:rPr>
          <w:color w:val="000000"/>
          <w:sz w:val="32"/>
          <w:szCs w:val="32"/>
        </w:rPr>
        <w:t>.</w:t>
      </w:r>
    </w:p>
    <w:p w:rsidR="00A9032C" w:rsidRDefault="00A9032C" w:rsidP="00A9032C">
      <w:pPr>
        <w:spacing w:after="0" w:line="360" w:lineRule="auto"/>
        <w:rPr>
          <w:color w:val="000000"/>
          <w:sz w:val="32"/>
          <w:szCs w:val="32"/>
        </w:rPr>
      </w:pP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La concentration de H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est négligeable devant C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et K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devient : </w:t>
      </w:r>
    </w:p>
    <w:p w:rsidR="00A9032C" w:rsidRPr="00FD0DE9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K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 xml:space="preserve">a 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= [H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3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O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+</w:t>
      </w:r>
      <w:proofErr w:type="gramStart"/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]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2</w:t>
      </w:r>
      <w:proofErr w:type="gramEnd"/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/ C</w:t>
      </w:r>
      <w:r w:rsidRPr="00FD0DE9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0</w:t>
      </w:r>
    </w:p>
    <w:p w:rsidR="00A9032C" w:rsidRPr="00FD0DE9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[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H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3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O</w:t>
      </w:r>
      <w:r w:rsidRPr="000E176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+</w:t>
      </w:r>
      <w:proofErr w:type="gramStart"/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]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/>
        </w:rPr>
        <w:t>2</w:t>
      </w:r>
      <w:proofErr w:type="gramEnd"/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= K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a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. C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/>
        </w:rPr>
        <w:t>0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p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H = 1/2</w:t>
      </w:r>
      <w:proofErr w:type="gramStart"/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.(</w:t>
      </w:r>
      <w:proofErr w:type="spellStart"/>
      <w:proofErr w:type="gramEnd"/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pK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>a</w:t>
      </w:r>
      <w:proofErr w:type="spellEnd"/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 xml:space="preserve"> – log C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>0</w:t>
      </w:r>
      <w:r w:rsidRPr="00D9005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)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773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omaine de validité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Il faut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pour pouvoir l'appliquer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que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 pH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trouvé à l'aide de cette formule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soit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strictement inférieur à la valeur de 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-1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jamais la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valeur trouvée par cette formule est supérieure à la valeur de 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pKa</w:t>
      </w:r>
      <w:proofErr w:type="spellEnd"/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alors il faut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résoudre le trinôme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, l'équation du second degré en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[H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obtenu à partir de l'expression de 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suivante:</w:t>
      </w:r>
    </w:p>
    <w:p w:rsidR="00A9032C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K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</w:rPr>
        <w:t xml:space="preserve">a 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= [H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</w:rPr>
        <w:t>3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O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</w:rPr>
        <w:t>+</w:t>
      </w:r>
      <w:proofErr w:type="gramStart"/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]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</w:rPr>
        <w:t>2</w:t>
      </w:r>
      <w:proofErr w:type="gramEnd"/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 xml:space="preserve"> / C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</w:rPr>
        <w:t>0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 xml:space="preserve"> - [H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</w:rPr>
        <w:t>3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O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</w:rPr>
        <w:t>+</w:t>
      </w:r>
      <w:r w:rsidRPr="00477366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  <w:t>]</w:t>
      </w:r>
    </w:p>
    <w:p w:rsidR="00A9032C" w:rsidRPr="00FD0DE9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9032C" w:rsidRPr="00FD0DE9" w:rsidRDefault="00A9032C" w:rsidP="00A90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Prenons, pour bien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comprendre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", le cas où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ça marche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et le cas où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ça ne marche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pas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Le cas où "ça marche</w:t>
      </w:r>
      <w:r w:rsidRPr="00224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" :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Quel est le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d'une solution aqueuse d'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acide 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acétique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concentration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0.1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mol.L</w:t>
      </w:r>
      <w:proofErr w:type="spellEnd"/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sachant qu'on donne pour valeur de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proofErr w:type="spellEnd"/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 couple </w:t>
      </w:r>
      <w:proofErr w:type="spellStart"/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acido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bas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que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AcOH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/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 xml:space="preserve"> 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la valeur de 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4.75</w:t>
      </w:r>
      <w:r w:rsidRPr="0047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25°C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On applique la formule approchée et on a:</w:t>
      </w:r>
    </w:p>
    <w:p w:rsidR="00A9032C" w:rsidRPr="00FD0DE9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cherché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   1/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(4.75 - log0.1).</w:t>
      </w:r>
    </w:p>
    <w:p w:rsidR="00A9032C" w:rsidRPr="00FD0DE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calcul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donne la valeur de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pH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=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2.875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Cette valeur est-elle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plausible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"?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Si l'acide avait été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fort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on aurait trouvé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Ici il est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faible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donc c'est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normal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de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trouver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une valeur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plus grande que 1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La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formule approchée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a donné un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224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qui est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strictement inférieur à 3.75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, c'est à dire à la valeur numérique de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donc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 pouvait bien l'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appliquer.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Le cas où "ça ne marche pas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" :</w:t>
      </w:r>
    </w:p>
    <w:p w:rsidR="00A9032C" w:rsidRPr="00FD0DE9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Quel est le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pH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d'une solution aqueuse d'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acide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acétique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, de concentration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 xml:space="preserve"> 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égale à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</w:rPr>
        <w:t>-5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mol.L</w:t>
      </w:r>
      <w:proofErr w:type="spellEnd"/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-1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, sachant que le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= 4,75.</w:t>
      </w:r>
    </w:p>
    <w:p w:rsidR="00A9032C" w:rsidRPr="00FD0DE9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On applique la formule approchée.</w:t>
      </w:r>
      <w:r w:rsidRPr="00224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On pose le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calcul suivant:</w:t>
      </w:r>
    </w:p>
    <w:p w:rsidR="00A9032C" w:rsidRPr="00FD0DE9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pH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cherché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  = 0.5</w:t>
      </w:r>
      <w:proofErr w:type="gramStart"/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.(</w:t>
      </w:r>
      <w:proofErr w:type="gramEnd"/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4.75 -log10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-5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A9032C" w:rsidRPr="00FD0DE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On trouve la valeur numérique suivante: pH =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4.875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Cette valeur est-elle plausible?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On voit que si l'acide avait été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fort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on aurait dû trouver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Ici on trouve un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plus bas que 5 donc déjà c'est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mauvais signe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car l'acide est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faible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De plus, la valeur trouvée est situé dans l'intervalle [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-1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+1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].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Or, la formule ne peut s'appliquer que si le pH trouvé par cette même formule est strictement inférieur à </w:t>
      </w:r>
      <w:proofErr w:type="spellStart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a</w:t>
      </w:r>
      <w:proofErr w:type="spellEnd"/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-1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Donc,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on a appliqué une formule hors de son champ d'application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D0DE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Il faut donc résoudre l'équation du second degré en 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[H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47736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donnée d'après</w:t>
      </w:r>
      <w:r w:rsidRPr="00FD0D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l'expression suivante:</w:t>
      </w:r>
    </w:p>
    <w:p w:rsidR="00A9032C" w:rsidRPr="003B429B" w:rsidRDefault="00A9032C" w:rsidP="00A903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                      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K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 xml:space="preserve">a 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= [H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>3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O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  <w:lang w:val="en-US"/>
        </w:rPr>
        <w:t>+</w:t>
      </w:r>
      <w:proofErr w:type="gramStart"/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]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  <w:lang w:val="en-US"/>
        </w:rPr>
        <w:t>2</w:t>
      </w:r>
      <w:proofErr w:type="gramEnd"/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 xml:space="preserve"> / C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>0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 xml:space="preserve"> - [H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bscript"/>
          <w:lang w:val="en-US"/>
        </w:rPr>
        <w:t>3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O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vertAlign w:val="superscript"/>
          <w:lang w:val="en-US"/>
        </w:rPr>
        <w:t>+</w:t>
      </w:r>
      <w:r w:rsidRPr="003B429B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t>]</w:t>
      </w:r>
    </w:p>
    <w:p w:rsidR="00A9032C" w:rsidRPr="003B429B" w:rsidRDefault="00A9032C" w:rsidP="00A90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3B42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                                       </w:t>
      </w:r>
      <w:r w:rsidRPr="003B429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</w:p>
    <w:p w:rsidR="00A9032C" w:rsidRPr="003B429B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B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  <w:r w:rsidRPr="003B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val="en-US"/>
        </w:rPr>
        <w:t>0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10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-5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mol.L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-1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proofErr w:type="gramStart"/>
      <w:r w:rsidRPr="00A7534F">
        <w:rPr>
          <w:rFonts w:ascii="Times New Roman" w:eastAsia="Times New Roman" w:hAnsi="Times New Roman" w:cs="Times New Roman"/>
          <w:color w:val="000000"/>
          <w:sz w:val="32"/>
          <w:szCs w:val="32"/>
        </w:rPr>
        <w:t>pK</w:t>
      </w:r>
      <w:r w:rsidRPr="00A7534F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a</w:t>
      </w:r>
      <w:proofErr w:type="spellEnd"/>
      <w:proofErr w:type="gramEnd"/>
      <w:r w:rsidRPr="00A753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= -Log K</w:t>
      </w:r>
      <w:r w:rsidRPr="00A7534F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</w:rPr>
        <w:t>K</w:t>
      </w:r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a</w:t>
      </w:r>
      <w:proofErr w:type="spellEnd"/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</w:t>
      </w:r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</w:rPr>
        <w:t>= 10</w:t>
      </w:r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-</w:t>
      </w:r>
      <w:proofErr w:type="spellStart"/>
      <w:r w:rsidRPr="00A7534F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pKa</w:t>
      </w:r>
      <w:proofErr w:type="spellEnd"/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Avec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4,75  on trouve  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= 1.78.10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-5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32C" w:rsidRPr="003B429B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  pose</w:t>
      </w:r>
      <w:proofErr w:type="gramEnd"/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x = [H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3B42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]</w:t>
      </w:r>
    </w:p>
    <w:p w:rsidR="00A9032C" w:rsidRPr="00D300A5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X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 C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0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X               X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+K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X – K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0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0</w:t>
      </w: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Δ</w:t>
      </w:r>
      <w:r w:rsidRPr="00D30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+ 4</w:t>
      </w:r>
      <w:r w:rsidRPr="00995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</w:t>
      </w:r>
      <w:r w:rsidRPr="009953D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a</w:t>
      </w:r>
      <w:r w:rsidRPr="00995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 w:rsidRPr="009953D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,28.10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A9032C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= 0,715.10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-5</w:t>
      </w:r>
    </w:p>
    <w:p w:rsidR="00A9032C" w:rsidRPr="00FD0DE9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 =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Log(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0,715.10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        pH = 5,15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On trouve comme valeur numérique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4A30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5.15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, ce qui redevient "</w:t>
      </w:r>
      <w:r w:rsidRPr="00FD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plausible</w:t>
      </w:r>
      <w:r w:rsidRPr="00FD0DE9">
        <w:rPr>
          <w:rFonts w:ascii="Times New Roman" w:eastAsia="Times New Roman" w:hAnsi="Times New Roman" w:cs="Times New Roman"/>
          <w:color w:val="000000"/>
          <w:sz w:val="28"/>
          <w:szCs w:val="28"/>
        </w:rPr>
        <w:t>" vu les remarques précédente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A9032C" w:rsidRPr="003B429B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3B429B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3B429B" w:rsidRDefault="00A9032C" w:rsidP="00A903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9032C" w:rsidRPr="003B429B" w:rsidRDefault="00A9032C" w:rsidP="00A9032C">
      <w:pPr>
        <w:pStyle w:val="NormalWeb"/>
        <w:spacing w:line="360" w:lineRule="auto"/>
        <w:rPr>
          <w:color w:val="000000"/>
          <w:sz w:val="28"/>
          <w:szCs w:val="28"/>
        </w:rPr>
      </w:pPr>
    </w:p>
    <w:p w:rsidR="00A9032C" w:rsidRPr="003B429B" w:rsidRDefault="00A9032C" w:rsidP="00A903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32C" w:rsidRPr="003B429B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9032C" w:rsidRPr="003B429B" w:rsidRDefault="00A9032C" w:rsidP="00A9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D402D" w:rsidRPr="008574CB" w:rsidRDefault="003D402D" w:rsidP="0004532D">
      <w:pPr>
        <w:tabs>
          <w:tab w:val="left" w:pos="1080"/>
          <w:tab w:val="left" w:pos="280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sectPr w:rsidR="003D402D" w:rsidRPr="008574CB" w:rsidSect="0035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F6" w:rsidRDefault="002816F6" w:rsidP="00B1057F">
      <w:pPr>
        <w:spacing w:after="0" w:line="240" w:lineRule="auto"/>
      </w:pPr>
      <w:r>
        <w:separator/>
      </w:r>
    </w:p>
  </w:endnote>
  <w:endnote w:type="continuationSeparator" w:id="1">
    <w:p w:rsidR="002816F6" w:rsidRDefault="002816F6" w:rsidP="00B1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F6" w:rsidRDefault="002816F6" w:rsidP="00B1057F">
      <w:pPr>
        <w:spacing w:after="0" w:line="240" w:lineRule="auto"/>
      </w:pPr>
      <w:r>
        <w:separator/>
      </w:r>
    </w:p>
  </w:footnote>
  <w:footnote w:type="continuationSeparator" w:id="1">
    <w:p w:rsidR="002816F6" w:rsidRDefault="002816F6" w:rsidP="00B1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7592"/>
    <w:multiLevelType w:val="multilevel"/>
    <w:tmpl w:val="515833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5904556"/>
    <w:multiLevelType w:val="hybridMultilevel"/>
    <w:tmpl w:val="91B45424"/>
    <w:lvl w:ilvl="0" w:tplc="D44AA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85018"/>
    <w:multiLevelType w:val="hybridMultilevel"/>
    <w:tmpl w:val="29341F74"/>
    <w:lvl w:ilvl="0" w:tplc="407E6E18">
      <w:start w:val="1"/>
      <w:numFmt w:val="lowerLetter"/>
      <w:lvlText w:val="%1)"/>
      <w:lvlJc w:val="left"/>
      <w:pPr>
        <w:ind w:left="644" w:hanging="360"/>
      </w:pPr>
      <w:rPr>
        <w:rFonts w:ascii="Cambria Math" w:hAnsi="Cambria Math" w:cs="Cambria Math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41F"/>
    <w:rsid w:val="00004DE8"/>
    <w:rsid w:val="00007625"/>
    <w:rsid w:val="0004532D"/>
    <w:rsid w:val="001054BB"/>
    <w:rsid w:val="001D1ED7"/>
    <w:rsid w:val="001E58EF"/>
    <w:rsid w:val="00204FD7"/>
    <w:rsid w:val="0023311D"/>
    <w:rsid w:val="002743D4"/>
    <w:rsid w:val="002816F6"/>
    <w:rsid w:val="0031563B"/>
    <w:rsid w:val="00332A0F"/>
    <w:rsid w:val="00357600"/>
    <w:rsid w:val="003D25F8"/>
    <w:rsid w:val="003D402D"/>
    <w:rsid w:val="003E0AAA"/>
    <w:rsid w:val="003E3D1E"/>
    <w:rsid w:val="00406ED7"/>
    <w:rsid w:val="00437F43"/>
    <w:rsid w:val="004749BF"/>
    <w:rsid w:val="00491D9C"/>
    <w:rsid w:val="004B092D"/>
    <w:rsid w:val="004B441F"/>
    <w:rsid w:val="004E7071"/>
    <w:rsid w:val="00584E3B"/>
    <w:rsid w:val="00617A01"/>
    <w:rsid w:val="0064730E"/>
    <w:rsid w:val="00670D8F"/>
    <w:rsid w:val="006E1DFC"/>
    <w:rsid w:val="007018C3"/>
    <w:rsid w:val="00715732"/>
    <w:rsid w:val="007448F4"/>
    <w:rsid w:val="00763B9C"/>
    <w:rsid w:val="007B7BA0"/>
    <w:rsid w:val="007E347A"/>
    <w:rsid w:val="007F25E3"/>
    <w:rsid w:val="007F432C"/>
    <w:rsid w:val="00842B73"/>
    <w:rsid w:val="008574CB"/>
    <w:rsid w:val="00861089"/>
    <w:rsid w:val="008A6B35"/>
    <w:rsid w:val="009023A5"/>
    <w:rsid w:val="009356BC"/>
    <w:rsid w:val="009D0AA2"/>
    <w:rsid w:val="00A9032C"/>
    <w:rsid w:val="00A974CB"/>
    <w:rsid w:val="00AD0328"/>
    <w:rsid w:val="00B1057F"/>
    <w:rsid w:val="00B33F97"/>
    <w:rsid w:val="00B9329D"/>
    <w:rsid w:val="00BD38AF"/>
    <w:rsid w:val="00BD4EAB"/>
    <w:rsid w:val="00BF7238"/>
    <w:rsid w:val="00C76E3D"/>
    <w:rsid w:val="00C83504"/>
    <w:rsid w:val="00CA3BD6"/>
    <w:rsid w:val="00CD01E0"/>
    <w:rsid w:val="00D4230C"/>
    <w:rsid w:val="00D71AFB"/>
    <w:rsid w:val="00DA6DB6"/>
    <w:rsid w:val="00DF13CF"/>
    <w:rsid w:val="00E24E8A"/>
    <w:rsid w:val="00E867FE"/>
    <w:rsid w:val="00ED6139"/>
    <w:rsid w:val="00F3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4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9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1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057F"/>
  </w:style>
  <w:style w:type="paragraph" w:styleId="Pieddepage">
    <w:name w:val="footer"/>
    <w:basedOn w:val="Normal"/>
    <w:link w:val="PieddepageCar"/>
    <w:uiPriority w:val="99"/>
    <w:semiHidden/>
    <w:unhideWhenUsed/>
    <w:rsid w:val="00B1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57F"/>
  </w:style>
  <w:style w:type="paragraph" w:styleId="NormalWeb">
    <w:name w:val="Normal (Web)"/>
    <w:basedOn w:val="Normal"/>
    <w:uiPriority w:val="99"/>
    <w:unhideWhenUsed/>
    <w:rsid w:val="00A9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90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652A-DBE6-4825-96FD-11985B5D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13</Pages>
  <Words>2100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medecine</cp:lastModifiedBy>
  <cp:revision>39</cp:revision>
  <dcterms:created xsi:type="dcterms:W3CDTF">2018-04-28T17:48:00Z</dcterms:created>
  <dcterms:modified xsi:type="dcterms:W3CDTF">2008-12-31T23:21:00Z</dcterms:modified>
</cp:coreProperties>
</file>